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52406" w14:textId="793141DD" w:rsidR="00474289" w:rsidRDefault="00B14B23" w:rsidP="00B14B23">
      <w:pPr>
        <w:jc w:val="right"/>
      </w:pPr>
      <w:r>
        <w:t>SPS 3 priedas</w:t>
      </w:r>
    </w:p>
    <w:p w14:paraId="09B4C1AE" w14:textId="77777777" w:rsidR="00B14B23" w:rsidRDefault="00B14B23" w:rsidP="00B14B23">
      <w:pPr>
        <w:spacing w:after="0" w:line="240" w:lineRule="auto"/>
        <w:jc w:val="center"/>
        <w:rPr>
          <w:rFonts w:eastAsia="Times New Roman" w:cstheme="minorHAnsi"/>
          <w:b/>
          <w:sz w:val="22"/>
          <w:szCs w:val="22"/>
        </w:rPr>
      </w:pPr>
      <w:r w:rsidRPr="00682B25">
        <w:rPr>
          <w:rFonts w:eastAsia="Times New Roman" w:cstheme="minorHAnsi"/>
          <w:b/>
          <w:sz w:val="22"/>
          <w:szCs w:val="22"/>
        </w:rPr>
        <w:t>PASIŪLYMAS</w:t>
      </w:r>
    </w:p>
    <w:p w14:paraId="7676E5B5" w14:textId="77777777" w:rsidR="00B14B23" w:rsidRPr="00682B25" w:rsidRDefault="00B14B23" w:rsidP="00B14B23">
      <w:pPr>
        <w:jc w:val="center"/>
        <w:rPr>
          <w:rFonts w:eastAsia="Times New Roman" w:cstheme="minorHAnsi"/>
          <w:b/>
          <w:sz w:val="22"/>
          <w:szCs w:val="22"/>
        </w:rPr>
      </w:pPr>
      <w:r>
        <w:rPr>
          <w:rFonts w:eastAsia="Times New Roman" w:cstheme="minorHAnsi"/>
          <w:b/>
          <w:sz w:val="22"/>
          <w:szCs w:val="22"/>
        </w:rPr>
        <w:t xml:space="preserve">DĖL </w:t>
      </w:r>
      <w:r w:rsidRPr="00125022">
        <w:rPr>
          <w:rFonts w:cstheme="minorHAnsi"/>
          <w:b/>
          <w:bCs/>
          <w:sz w:val="22"/>
          <w:szCs w:val="22"/>
        </w:rPr>
        <w:t>RANGOS DARB</w:t>
      </w:r>
      <w:r>
        <w:rPr>
          <w:rFonts w:cstheme="minorHAnsi"/>
          <w:b/>
          <w:bCs/>
          <w:sz w:val="22"/>
          <w:szCs w:val="22"/>
        </w:rPr>
        <w:t xml:space="preserve">Ų </w:t>
      </w:r>
      <w:r w:rsidRPr="00125022">
        <w:rPr>
          <w:rFonts w:cstheme="minorHAnsi"/>
          <w:b/>
          <w:bCs/>
          <w:sz w:val="22"/>
          <w:szCs w:val="22"/>
        </w:rPr>
        <w:t>VIEŠOJOJE ERDVĖJE PRIE AFINDEVIČIŲ G</w:t>
      </w:r>
      <w:r>
        <w:rPr>
          <w:rFonts w:cstheme="minorHAnsi"/>
          <w:b/>
          <w:bCs/>
          <w:sz w:val="22"/>
          <w:szCs w:val="22"/>
        </w:rPr>
        <w:t>.</w:t>
      </w:r>
      <w:r w:rsidRPr="000E4B8B">
        <w:rPr>
          <w:rFonts w:eastAsia="Times New Roman" w:cstheme="minorHAnsi"/>
          <w:b/>
          <w:color w:val="00B050"/>
          <w:sz w:val="22"/>
          <w:szCs w:val="22"/>
        </w:rPr>
        <w:t xml:space="preserve"> </w:t>
      </w:r>
      <w:r>
        <w:rPr>
          <w:rFonts w:eastAsia="Times New Roman" w:cstheme="minorHAnsi"/>
          <w:b/>
          <w:sz w:val="22"/>
          <w:szCs w:val="22"/>
        </w:rPr>
        <w:t>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B14B23" w:rsidRPr="005141FB" w14:paraId="11036D30" w14:textId="77777777" w:rsidTr="00CD00FC">
        <w:trPr>
          <w:jc w:val="center"/>
        </w:trPr>
        <w:tc>
          <w:tcPr>
            <w:tcW w:w="2693" w:type="dxa"/>
            <w:tcBorders>
              <w:top w:val="nil"/>
              <w:left w:val="nil"/>
              <w:bottom w:val="single" w:sz="4" w:space="0" w:color="auto"/>
              <w:right w:val="nil"/>
            </w:tcBorders>
          </w:tcPr>
          <w:p w14:paraId="4A57451E" w14:textId="77777777" w:rsidR="00B14B23" w:rsidRPr="000E4B8B" w:rsidRDefault="00B14B23" w:rsidP="00CD00FC">
            <w:pPr>
              <w:jc w:val="center"/>
              <w:rPr>
                <w:rFonts w:ascii="Verdana" w:hAnsi="Verdana" w:cs="Tahoma"/>
                <w:color w:val="000000" w:themeColor="text1"/>
              </w:rPr>
            </w:pPr>
          </w:p>
        </w:tc>
      </w:tr>
      <w:tr w:rsidR="00B14B23" w:rsidRPr="005141FB" w14:paraId="1C3D223E" w14:textId="77777777" w:rsidTr="00CD00FC">
        <w:trPr>
          <w:trHeight w:val="116"/>
          <w:jc w:val="center"/>
        </w:trPr>
        <w:tc>
          <w:tcPr>
            <w:tcW w:w="2693" w:type="dxa"/>
            <w:tcBorders>
              <w:top w:val="single" w:sz="4" w:space="0" w:color="auto"/>
              <w:left w:val="nil"/>
              <w:bottom w:val="nil"/>
              <w:right w:val="nil"/>
            </w:tcBorders>
            <w:hideMark/>
          </w:tcPr>
          <w:p w14:paraId="4B808362" w14:textId="77777777" w:rsidR="00B14B23" w:rsidRPr="005141FB" w:rsidRDefault="00B14B23" w:rsidP="00CD00FC">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70575D9E" w14:textId="77777777" w:rsidR="00B14B23" w:rsidRPr="00682B25" w:rsidRDefault="00B14B23" w:rsidP="00B14B23">
      <w:pPr>
        <w:spacing w:after="0" w:line="240" w:lineRule="auto"/>
        <w:jc w:val="center"/>
        <w:rPr>
          <w:rFonts w:eastAsia="Times New Roman" w:cstheme="minorHAnsi"/>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14B23" w:rsidRPr="005141FB" w14:paraId="7D01AABF" w14:textId="77777777" w:rsidTr="00CD00FC">
        <w:trPr>
          <w:trHeight w:val="317"/>
        </w:trPr>
        <w:tc>
          <w:tcPr>
            <w:tcW w:w="5524" w:type="dxa"/>
            <w:tcBorders>
              <w:top w:val="nil"/>
              <w:left w:val="nil"/>
              <w:bottom w:val="single" w:sz="4" w:space="0" w:color="auto"/>
              <w:right w:val="nil"/>
            </w:tcBorders>
            <w:vAlign w:val="center"/>
            <w:hideMark/>
          </w:tcPr>
          <w:p w14:paraId="62AF5FF8" w14:textId="77777777" w:rsidR="00B14B23" w:rsidRPr="005141FB" w:rsidRDefault="00B14B23" w:rsidP="00CD00FC">
            <w:pPr>
              <w:rPr>
                <w:rFonts w:ascii="Verdana" w:hAnsi="Verdana" w:cs="Tahoma"/>
                <w:color w:val="000000" w:themeColor="text1"/>
              </w:rPr>
            </w:pPr>
            <w:r w:rsidRPr="003E1D2D">
              <w:rPr>
                <w:rFonts w:ascii="Verdana" w:hAnsi="Verdana" w:cs="Tahoma"/>
              </w:rPr>
              <w:t>Viešoji įstaiga Vilniaus pirkimų agentūra</w:t>
            </w:r>
          </w:p>
        </w:tc>
      </w:tr>
      <w:tr w:rsidR="00B14B23" w:rsidRPr="005141FB" w14:paraId="5B70A943" w14:textId="77777777" w:rsidTr="00CD00FC">
        <w:tc>
          <w:tcPr>
            <w:tcW w:w="5524" w:type="dxa"/>
            <w:tcBorders>
              <w:top w:val="single" w:sz="4" w:space="0" w:color="auto"/>
              <w:left w:val="nil"/>
              <w:bottom w:val="nil"/>
              <w:right w:val="nil"/>
            </w:tcBorders>
            <w:hideMark/>
          </w:tcPr>
          <w:p w14:paraId="440052AE" w14:textId="77777777" w:rsidR="00B14B23" w:rsidRPr="005141FB" w:rsidRDefault="00B14B23" w:rsidP="00CD00FC">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0C1A5732" w14:textId="77777777" w:rsidR="00B14B23" w:rsidRPr="00682B25" w:rsidRDefault="00B14B23" w:rsidP="00B14B23">
      <w:pPr>
        <w:spacing w:after="0" w:line="240" w:lineRule="auto"/>
        <w:jc w:val="both"/>
        <w:rPr>
          <w:rFonts w:eastAsia="Times New Roman" w:cstheme="minorHAnsi"/>
          <w:sz w:val="22"/>
          <w:szCs w:val="22"/>
        </w:rPr>
      </w:pPr>
    </w:p>
    <w:p w14:paraId="698FC332" w14:textId="77777777" w:rsidR="00B14B23" w:rsidRPr="000918AC" w:rsidRDefault="00B14B23" w:rsidP="00B14B23">
      <w:pPr>
        <w:pStyle w:val="ListParagraph"/>
        <w:numPr>
          <w:ilvl w:val="0"/>
          <w:numId w:val="1"/>
        </w:numPr>
        <w:spacing w:after="0" w:line="240" w:lineRule="auto"/>
        <w:jc w:val="both"/>
        <w:rPr>
          <w:rFonts w:eastAsia="Times New Roman" w:cstheme="minorHAnsi"/>
          <w:b/>
          <w:bCs/>
          <w:color w:val="000000" w:themeColor="text1"/>
          <w:sz w:val="22"/>
          <w:szCs w:val="22"/>
        </w:rPr>
      </w:pPr>
      <w:bookmarkStart w:id="0" w:name="_Hlk174696638"/>
      <w:r w:rsidRPr="000918AC">
        <w:rPr>
          <w:rFonts w:eastAsia="Times New Roman" w:cstheme="minorHAnsi"/>
          <w:b/>
          <w:bCs/>
          <w:sz w:val="22"/>
          <w:szCs w:val="22"/>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B14B23" w:rsidRPr="0011053F" w14:paraId="1AB06474" w14:textId="77777777" w:rsidTr="00CD00FC">
        <w:tc>
          <w:tcPr>
            <w:tcW w:w="6775"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4B40518B" w14:textId="77777777" w:rsidR="00B14B23" w:rsidRPr="00CA6A0E" w:rsidRDefault="00B14B23" w:rsidP="00B14B23">
            <w:pPr>
              <w:pStyle w:val="ListParagraph"/>
              <w:numPr>
                <w:ilvl w:val="1"/>
                <w:numId w:val="1"/>
              </w:numPr>
              <w:shd w:val="clear" w:color="auto" w:fill="E8E8E8"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7D852F6A" w14:textId="77777777" w:rsidR="00B14B23" w:rsidRPr="0011053F" w:rsidRDefault="00B14B23" w:rsidP="00CD00FC">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7978E140" w14:textId="77777777" w:rsidR="00B14B23" w:rsidRPr="0011053F" w:rsidRDefault="00020BDF" w:rsidP="00CD00FC">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B14B23" w:rsidRPr="0011053F">
                  <w:rPr>
                    <w:rFonts w:ascii="Segoe UI Symbol" w:eastAsia="MS Gothic" w:hAnsi="Segoe UI Symbol" w:cs="Segoe UI Symbol"/>
                  </w:rPr>
                  <w:t>☐</w:t>
                </w:r>
              </w:sdtContent>
            </w:sdt>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2D665C3F" w14:textId="77777777" w:rsidR="00B14B23" w:rsidRPr="0011053F" w:rsidRDefault="00B14B23" w:rsidP="00CD00FC">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4AEDAA70" w14:textId="77777777" w:rsidR="00B14B23" w:rsidRPr="0011053F" w:rsidRDefault="00020BDF" w:rsidP="00CD00FC">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B14B23" w:rsidRPr="0011053F">
                  <w:rPr>
                    <w:rFonts w:ascii="Segoe UI Symbol" w:eastAsia="MS Gothic" w:hAnsi="Segoe UI Symbol" w:cs="Segoe UI Symbol"/>
                  </w:rPr>
                  <w:t>☐</w:t>
                </w:r>
              </w:sdtContent>
            </w:sdt>
          </w:p>
        </w:tc>
      </w:tr>
      <w:tr w:rsidR="00B14B23" w:rsidRPr="0011053F" w14:paraId="5887DA8B" w14:textId="77777777" w:rsidTr="00CD00FC">
        <w:tc>
          <w:tcPr>
            <w:tcW w:w="6775" w:type="dxa"/>
            <w:tcBorders>
              <w:top w:val="double" w:sz="4" w:space="0" w:color="000000" w:themeColor="text1"/>
            </w:tcBorders>
            <w:shd w:val="clear" w:color="auto" w:fill="E8E8E8" w:themeFill="background2"/>
          </w:tcPr>
          <w:p w14:paraId="7C0A80D7" w14:textId="77777777" w:rsidR="00B14B23" w:rsidRPr="00CA6A0E" w:rsidRDefault="00B14B23" w:rsidP="00B14B23">
            <w:pPr>
              <w:pStyle w:val="ListParagraph"/>
              <w:numPr>
                <w:ilvl w:val="1"/>
                <w:numId w:val="1"/>
              </w:numPr>
              <w:shd w:val="clear" w:color="auto" w:fill="E8E8E8"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39FDBBFB" w14:textId="77777777" w:rsidR="00B14B23" w:rsidRPr="00190B5E" w:rsidRDefault="00B14B23" w:rsidP="00B14B23">
            <w:pPr>
              <w:pStyle w:val="ListParagraph"/>
              <w:numPr>
                <w:ilvl w:val="2"/>
                <w:numId w:val="1"/>
              </w:numPr>
              <w:shd w:val="clear" w:color="auto" w:fill="E8E8E8" w:themeFill="background2"/>
              <w:tabs>
                <w:tab w:val="left" w:pos="585"/>
              </w:tabs>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hemeColor="text1"/>
            </w:tcBorders>
          </w:tcPr>
          <w:p w14:paraId="56215A08" w14:textId="77777777" w:rsidR="00B14B23" w:rsidRPr="0011053F" w:rsidRDefault="00B14B23" w:rsidP="00CD00FC">
            <w:pPr>
              <w:jc w:val="both"/>
              <w:rPr>
                <w:rFonts w:asciiTheme="minorHAnsi" w:eastAsia="Times New Roman" w:cstheme="minorHAnsi"/>
              </w:rPr>
            </w:pPr>
          </w:p>
        </w:tc>
      </w:tr>
      <w:tr w:rsidR="00B14B23" w:rsidRPr="0011053F" w14:paraId="10DE688F" w14:textId="77777777" w:rsidTr="00CD00FC">
        <w:tc>
          <w:tcPr>
            <w:tcW w:w="6775" w:type="dxa"/>
            <w:shd w:val="clear" w:color="auto" w:fill="E8E8E8" w:themeFill="background2"/>
          </w:tcPr>
          <w:p w14:paraId="6ED7E713" w14:textId="77777777" w:rsidR="00B14B23" w:rsidRPr="007C3079" w:rsidRDefault="00B14B23" w:rsidP="00B14B23">
            <w:pPr>
              <w:pStyle w:val="ListParagraph"/>
              <w:numPr>
                <w:ilvl w:val="2"/>
                <w:numId w:val="1"/>
              </w:numPr>
              <w:shd w:val="clear" w:color="auto" w:fill="E8E8E8" w:themeFill="background2"/>
              <w:tabs>
                <w:tab w:val="left" w:pos="585"/>
              </w:tabs>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6BC8C946" w14:textId="77777777" w:rsidR="00B14B23" w:rsidRPr="0011053F" w:rsidRDefault="00B14B23" w:rsidP="00CD00FC">
            <w:pPr>
              <w:jc w:val="both"/>
              <w:rPr>
                <w:rFonts w:eastAsia="Times New Roman" w:cstheme="minorHAnsi"/>
              </w:rPr>
            </w:pPr>
          </w:p>
        </w:tc>
      </w:tr>
      <w:tr w:rsidR="00B14B23" w:rsidRPr="0011053F" w14:paraId="36A3BC18" w14:textId="77777777" w:rsidTr="00CD00FC">
        <w:tc>
          <w:tcPr>
            <w:tcW w:w="6775" w:type="dxa"/>
            <w:shd w:val="clear" w:color="auto" w:fill="E8E8E8" w:themeFill="background2"/>
          </w:tcPr>
          <w:p w14:paraId="3F5DFF9B" w14:textId="77777777" w:rsidR="00B14B23" w:rsidRPr="00CA6A0E" w:rsidRDefault="00B14B23" w:rsidP="00B14B23">
            <w:pPr>
              <w:pStyle w:val="ListParagraph"/>
              <w:numPr>
                <w:ilvl w:val="2"/>
                <w:numId w:val="1"/>
              </w:numPr>
              <w:shd w:val="clear" w:color="auto" w:fill="E8E8E8" w:themeFill="background2"/>
              <w:tabs>
                <w:tab w:val="left" w:pos="585"/>
              </w:tabs>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1423A5FE" w14:textId="77777777" w:rsidR="00B14B23" w:rsidRPr="0011053F" w:rsidRDefault="00B14B23" w:rsidP="00CD00FC">
            <w:pPr>
              <w:jc w:val="both"/>
              <w:rPr>
                <w:rFonts w:eastAsia="Times New Roman" w:cstheme="minorHAnsi"/>
              </w:rPr>
            </w:pPr>
          </w:p>
        </w:tc>
      </w:tr>
      <w:tr w:rsidR="00B14B23" w:rsidRPr="0011053F" w14:paraId="0A0C773A" w14:textId="77777777" w:rsidTr="00CD00FC">
        <w:tc>
          <w:tcPr>
            <w:tcW w:w="6775" w:type="dxa"/>
            <w:shd w:val="clear" w:color="auto" w:fill="E8E8E8" w:themeFill="background2"/>
          </w:tcPr>
          <w:p w14:paraId="4273AEC0" w14:textId="77777777" w:rsidR="00B14B23" w:rsidRPr="0025444B" w:rsidRDefault="00B14B23" w:rsidP="00B14B23">
            <w:pPr>
              <w:pStyle w:val="ListParagraph"/>
              <w:numPr>
                <w:ilvl w:val="2"/>
                <w:numId w:val="1"/>
              </w:numPr>
              <w:shd w:val="clear" w:color="auto" w:fill="E8E8E8" w:themeFill="background2"/>
              <w:tabs>
                <w:tab w:val="left" w:pos="585"/>
              </w:tabs>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6B03C0E8" w14:textId="77777777" w:rsidR="00B14B23" w:rsidRPr="0011053F" w:rsidRDefault="00B14B23" w:rsidP="00CD00FC">
            <w:pPr>
              <w:jc w:val="both"/>
              <w:rPr>
                <w:rFonts w:eastAsia="Times New Roman" w:cstheme="minorHAnsi"/>
              </w:rPr>
            </w:pPr>
          </w:p>
        </w:tc>
      </w:tr>
      <w:tr w:rsidR="00B14B23" w:rsidRPr="0011053F" w14:paraId="66EA11E9" w14:textId="77777777" w:rsidTr="00CD00FC">
        <w:tc>
          <w:tcPr>
            <w:tcW w:w="6775" w:type="dxa"/>
            <w:shd w:val="clear" w:color="auto" w:fill="E8E8E8" w:themeFill="background2"/>
          </w:tcPr>
          <w:p w14:paraId="1B4691C3" w14:textId="77777777" w:rsidR="00B14B23" w:rsidRPr="00983C3C"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7D52A753" w14:textId="77777777" w:rsidR="00B14B23" w:rsidRPr="0011053F" w:rsidRDefault="00B14B23" w:rsidP="00CD00FC">
            <w:pPr>
              <w:jc w:val="both"/>
              <w:rPr>
                <w:rFonts w:eastAsia="Times New Roman" w:cstheme="minorHAnsi"/>
              </w:rPr>
            </w:pPr>
          </w:p>
        </w:tc>
      </w:tr>
      <w:tr w:rsidR="00B14B23" w:rsidRPr="0011053F" w14:paraId="5CD6CCB8" w14:textId="77777777" w:rsidTr="00CD00FC">
        <w:tc>
          <w:tcPr>
            <w:tcW w:w="6775" w:type="dxa"/>
            <w:shd w:val="clear" w:color="auto" w:fill="E8E8E8" w:themeFill="background2"/>
          </w:tcPr>
          <w:p w14:paraId="3CBE141A" w14:textId="77777777" w:rsidR="00B14B23" w:rsidRPr="00CA6A0E"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eastAsia="SimSun" w:cstheme="minorHAnsi"/>
              </w:rPr>
              <w:t>Asmens (-ų), turinčio (-ių)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6315F7F8" w14:textId="77777777" w:rsidR="00B14B23" w:rsidRPr="0011053F" w:rsidRDefault="00B14B23" w:rsidP="00CD00FC">
            <w:pPr>
              <w:jc w:val="both"/>
              <w:rPr>
                <w:rFonts w:eastAsia="Times New Roman" w:cstheme="minorHAnsi"/>
              </w:rPr>
            </w:pPr>
          </w:p>
        </w:tc>
      </w:tr>
      <w:tr w:rsidR="00B14B23" w:rsidRPr="0011053F" w14:paraId="5D605393" w14:textId="77777777" w:rsidTr="00CD00FC">
        <w:tc>
          <w:tcPr>
            <w:tcW w:w="6775" w:type="dxa"/>
            <w:shd w:val="clear" w:color="auto" w:fill="E8E8E8" w:themeFill="background2"/>
          </w:tcPr>
          <w:p w14:paraId="377890B3" w14:textId="77777777" w:rsidR="00B14B23" w:rsidRPr="00CA6A0E"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pa</w:t>
            </w:r>
            <w:r>
              <w:rPr>
                <w:rFonts w:asciiTheme="minorHAnsi" w:eastAsia="SimSun" w:cstheme="minorHAnsi"/>
              </w:rPr>
              <w:t>teikti</w:t>
            </w:r>
            <w:r w:rsidRPr="0011053F">
              <w:rPr>
                <w:rFonts w:asciiTheme="minorHAnsi" w:eastAsia="SimSun" w:cstheme="minorHAnsi"/>
              </w:rPr>
              <w:t xml:space="preserve"> pasiūlymą </w:t>
            </w:r>
          </w:p>
        </w:tc>
        <w:tc>
          <w:tcPr>
            <w:tcW w:w="6777" w:type="dxa"/>
            <w:gridSpan w:val="4"/>
          </w:tcPr>
          <w:p w14:paraId="27540569" w14:textId="77777777" w:rsidR="00B14B23" w:rsidRPr="0011053F" w:rsidRDefault="00B14B23" w:rsidP="00CD00FC">
            <w:pPr>
              <w:jc w:val="both"/>
              <w:rPr>
                <w:rFonts w:eastAsia="Times New Roman" w:cstheme="minorHAnsi"/>
              </w:rPr>
            </w:pPr>
          </w:p>
        </w:tc>
      </w:tr>
      <w:tr w:rsidR="00B14B23" w:rsidRPr="0011053F" w14:paraId="5502FA01" w14:textId="77777777" w:rsidTr="00CD00FC">
        <w:tc>
          <w:tcPr>
            <w:tcW w:w="6775" w:type="dxa"/>
            <w:shd w:val="clear" w:color="auto" w:fill="E8E8E8" w:themeFill="background2"/>
          </w:tcPr>
          <w:p w14:paraId="537324B7" w14:textId="77777777" w:rsidR="00B14B23" w:rsidRPr="00074612"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0354530E" w14:textId="77777777" w:rsidR="00B14B23" w:rsidRPr="0011053F" w:rsidRDefault="00B14B23" w:rsidP="00CD00FC">
            <w:pPr>
              <w:jc w:val="both"/>
              <w:rPr>
                <w:rFonts w:eastAsia="Times New Roman" w:cstheme="minorHAnsi"/>
              </w:rPr>
            </w:pPr>
          </w:p>
        </w:tc>
      </w:tr>
      <w:tr w:rsidR="00B14B23" w:rsidRPr="0011053F" w14:paraId="6A3B2D2B" w14:textId="77777777" w:rsidTr="00CD00FC">
        <w:tc>
          <w:tcPr>
            <w:tcW w:w="6775" w:type="dxa"/>
            <w:tcBorders>
              <w:top w:val="double" w:sz="4" w:space="0" w:color="000000" w:themeColor="text1"/>
              <w:bottom w:val="single" w:sz="4" w:space="0" w:color="000000" w:themeColor="text1"/>
            </w:tcBorders>
            <w:shd w:val="clear" w:color="auto" w:fill="E8E8E8" w:themeFill="background2"/>
          </w:tcPr>
          <w:p w14:paraId="6E3DE1DD" w14:textId="77777777" w:rsidR="00B14B23" w:rsidRPr="0011053F" w:rsidRDefault="00B14B23" w:rsidP="00B14B23">
            <w:pPr>
              <w:pStyle w:val="ListParagraph"/>
              <w:numPr>
                <w:ilvl w:val="1"/>
                <w:numId w:val="1"/>
              </w:numPr>
              <w:tabs>
                <w:tab w:val="left" w:pos="413"/>
              </w:tabs>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570EC289" w14:textId="77777777" w:rsidR="00B14B23" w:rsidRPr="001E7FEE"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themeColor="text1"/>
              <w:bottom w:val="single" w:sz="4" w:space="0" w:color="000000" w:themeColor="text1"/>
            </w:tcBorders>
          </w:tcPr>
          <w:p w14:paraId="6C49E74C" w14:textId="77777777" w:rsidR="00B14B23" w:rsidRPr="0011053F" w:rsidRDefault="00B14B23" w:rsidP="00CD00FC">
            <w:pPr>
              <w:jc w:val="both"/>
              <w:rPr>
                <w:rFonts w:asciiTheme="minorHAnsi" w:eastAsia="Times New Roman" w:cstheme="minorHAnsi"/>
              </w:rPr>
            </w:pPr>
          </w:p>
        </w:tc>
      </w:tr>
      <w:tr w:rsidR="00B14B23" w:rsidRPr="0011053F" w14:paraId="080C6E8E" w14:textId="77777777" w:rsidTr="00CD00FC">
        <w:tc>
          <w:tcPr>
            <w:tcW w:w="6775" w:type="dxa"/>
            <w:tcBorders>
              <w:top w:val="single" w:sz="4" w:space="0" w:color="000000" w:themeColor="text1"/>
            </w:tcBorders>
            <w:shd w:val="clear" w:color="auto" w:fill="E8E8E8" w:themeFill="background2"/>
          </w:tcPr>
          <w:p w14:paraId="7B40AD73" w14:textId="77777777" w:rsidR="00B14B23" w:rsidRPr="0011053F"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hemeColor="text1"/>
            </w:tcBorders>
          </w:tcPr>
          <w:p w14:paraId="7B4B0504" w14:textId="77777777" w:rsidR="00B14B23" w:rsidRPr="0011053F" w:rsidRDefault="00B14B23" w:rsidP="00CD00FC">
            <w:pPr>
              <w:jc w:val="both"/>
              <w:rPr>
                <w:rFonts w:eastAsia="Times New Roman" w:cstheme="minorHAnsi"/>
              </w:rPr>
            </w:pPr>
          </w:p>
        </w:tc>
      </w:tr>
      <w:tr w:rsidR="00B14B23" w:rsidRPr="0011053F" w14:paraId="13FD4552" w14:textId="77777777" w:rsidTr="00CD00FC">
        <w:tc>
          <w:tcPr>
            <w:tcW w:w="6775" w:type="dxa"/>
            <w:tcBorders>
              <w:top w:val="single" w:sz="4" w:space="0" w:color="000000" w:themeColor="text1"/>
            </w:tcBorders>
            <w:shd w:val="clear" w:color="auto" w:fill="E8E8E8" w:themeFill="background2"/>
          </w:tcPr>
          <w:p w14:paraId="5FF9FA0D" w14:textId="77777777" w:rsidR="00B14B23" w:rsidRPr="0011053F"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sz="4" w:space="0" w:color="000000" w:themeColor="text1"/>
            </w:tcBorders>
          </w:tcPr>
          <w:p w14:paraId="13FAB4F8" w14:textId="77777777" w:rsidR="00B14B23" w:rsidRPr="0011053F" w:rsidRDefault="00B14B23" w:rsidP="00CD00FC">
            <w:pPr>
              <w:jc w:val="both"/>
              <w:rPr>
                <w:rFonts w:eastAsia="Times New Roman" w:cstheme="minorHAnsi"/>
              </w:rPr>
            </w:pPr>
          </w:p>
        </w:tc>
      </w:tr>
      <w:tr w:rsidR="00B14B23" w:rsidRPr="0011053F" w14:paraId="1D973DAB" w14:textId="77777777" w:rsidTr="00CD00FC">
        <w:tc>
          <w:tcPr>
            <w:tcW w:w="6775" w:type="dxa"/>
            <w:tcBorders>
              <w:top w:val="single" w:sz="4" w:space="0" w:color="000000" w:themeColor="text1"/>
            </w:tcBorders>
            <w:shd w:val="clear" w:color="auto" w:fill="E8E8E8" w:themeFill="background2"/>
          </w:tcPr>
          <w:p w14:paraId="7659093E" w14:textId="77777777" w:rsidR="00B14B23" w:rsidRPr="0011053F"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hemeColor="text1"/>
            </w:tcBorders>
          </w:tcPr>
          <w:p w14:paraId="50C4810A" w14:textId="77777777" w:rsidR="00B14B23" w:rsidRPr="0011053F" w:rsidRDefault="00B14B23" w:rsidP="00CD00FC">
            <w:pPr>
              <w:jc w:val="both"/>
              <w:rPr>
                <w:rFonts w:eastAsia="Times New Roman" w:cstheme="minorHAnsi"/>
              </w:rPr>
            </w:pPr>
          </w:p>
        </w:tc>
      </w:tr>
      <w:tr w:rsidR="00B14B23" w:rsidRPr="0011053F" w14:paraId="5B08E76D" w14:textId="77777777" w:rsidTr="00CD00FC">
        <w:tc>
          <w:tcPr>
            <w:tcW w:w="6775" w:type="dxa"/>
            <w:tcBorders>
              <w:top w:val="single" w:sz="4" w:space="0" w:color="000000" w:themeColor="text1"/>
            </w:tcBorders>
            <w:shd w:val="clear" w:color="auto" w:fill="E8E8E8" w:themeFill="background2"/>
          </w:tcPr>
          <w:p w14:paraId="4E258537" w14:textId="77777777" w:rsidR="00B14B23" w:rsidRPr="0011053F" w:rsidRDefault="00B14B23" w:rsidP="00B14B23">
            <w:pPr>
              <w:pStyle w:val="ListParagraph"/>
              <w:numPr>
                <w:ilvl w:val="2"/>
                <w:numId w:val="1"/>
              </w:numPr>
              <w:shd w:val="clear" w:color="auto" w:fill="E8E8E8"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hemeColor="text1"/>
            </w:tcBorders>
          </w:tcPr>
          <w:p w14:paraId="10745C62" w14:textId="77777777" w:rsidR="00B14B23" w:rsidRPr="0011053F" w:rsidRDefault="00B14B23" w:rsidP="00CD00FC">
            <w:pPr>
              <w:jc w:val="both"/>
              <w:rPr>
                <w:rFonts w:eastAsia="Times New Roman" w:cstheme="minorHAnsi"/>
              </w:rPr>
            </w:pPr>
          </w:p>
        </w:tc>
      </w:tr>
      <w:tr w:rsidR="00B14B23" w:rsidRPr="0011053F" w14:paraId="4C7EB90A" w14:textId="77777777" w:rsidTr="00CD00FC">
        <w:tc>
          <w:tcPr>
            <w:tcW w:w="6775" w:type="dxa"/>
            <w:tcBorders>
              <w:top w:val="single" w:sz="4" w:space="0" w:color="000000" w:themeColor="text1"/>
            </w:tcBorders>
            <w:shd w:val="clear" w:color="auto" w:fill="E8E8E8" w:themeFill="background2"/>
          </w:tcPr>
          <w:p w14:paraId="7FA339E7" w14:textId="77777777" w:rsidR="00B14B23" w:rsidRPr="00BC2908" w:rsidRDefault="00B14B23" w:rsidP="00B14B23">
            <w:pPr>
              <w:pStyle w:val="ListParagraph"/>
              <w:numPr>
                <w:ilvl w:val="2"/>
                <w:numId w:val="1"/>
              </w:numPr>
              <w:shd w:val="clear" w:color="auto" w:fill="E8E8E8" w:themeFill="background2"/>
              <w:tabs>
                <w:tab w:val="left" w:pos="585"/>
              </w:tabs>
              <w:ind w:left="22" w:hanging="22"/>
              <w:jc w:val="both"/>
              <w:rPr>
                <w:rFonts w:asciiTheme="minorHAnsi" w:eastAsia="Times New Roman" w:cstheme="minorHAnsi"/>
              </w:rPr>
            </w:pPr>
            <w:r w:rsidRPr="0011053F">
              <w:rPr>
                <w:rFonts w:asciiTheme="minorHAnsi" w:eastAsia="SimSun" w:cstheme="minorHAnsi"/>
              </w:rPr>
              <w:lastRenderedPageBreak/>
              <w:t xml:space="preserve">Asmens (-ų), turinčio (-ių)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Borders>
              <w:top w:val="single" w:sz="4" w:space="0" w:color="000000" w:themeColor="text1"/>
            </w:tcBorders>
          </w:tcPr>
          <w:p w14:paraId="33F1560B" w14:textId="77777777" w:rsidR="00B14B23" w:rsidRPr="0011053F" w:rsidRDefault="00B14B23" w:rsidP="00CD00FC">
            <w:pPr>
              <w:jc w:val="both"/>
              <w:rPr>
                <w:rFonts w:eastAsia="Times New Roman" w:cstheme="minorHAnsi"/>
              </w:rPr>
            </w:pPr>
          </w:p>
        </w:tc>
      </w:tr>
    </w:tbl>
    <w:p w14:paraId="348D94B1" w14:textId="77777777" w:rsidR="00B14B23" w:rsidRPr="00682B25" w:rsidRDefault="00B14B23" w:rsidP="00B14B23">
      <w:pPr>
        <w:spacing w:after="0" w:line="240" w:lineRule="auto"/>
        <w:jc w:val="both"/>
        <w:rPr>
          <w:rFonts w:eastAsia="Times New Roman" w:cstheme="minorHAnsi"/>
          <w:sz w:val="22"/>
          <w:szCs w:val="22"/>
        </w:rPr>
      </w:pPr>
    </w:p>
    <w:p w14:paraId="368E1EE5" w14:textId="77777777" w:rsidR="00B14B23" w:rsidRPr="00A06A43" w:rsidRDefault="00B14B23" w:rsidP="00B14B23">
      <w:pPr>
        <w:pStyle w:val="ListParagraph"/>
        <w:numPr>
          <w:ilvl w:val="0"/>
          <w:numId w:val="1"/>
        </w:numPr>
        <w:spacing w:after="0" w:line="240" w:lineRule="auto"/>
        <w:ind w:left="0" w:firstLine="567"/>
        <w:rPr>
          <w:rFonts w:cstheme="minorHAnsi"/>
          <w:b/>
          <w:bCs/>
          <w:sz w:val="22"/>
          <w:szCs w:val="22"/>
        </w:rPr>
      </w:pPr>
      <w:r w:rsidRPr="00A06A43">
        <w:rPr>
          <w:rFonts w:cstheme="minorHAnsi"/>
          <w:b/>
          <w:bCs/>
          <w:sz w:val="22"/>
          <w:szCs w:val="22"/>
        </w:rPr>
        <w:t>Informacija apie ūkio subjektus, kurių pajėgumais tiekėjas remiasi, kad atitiktų perkančiosios organizacijos nustatytus kvalifikacijos reikalavimus</w:t>
      </w:r>
    </w:p>
    <w:p w14:paraId="054413CF" w14:textId="77777777" w:rsidR="00B14B23" w:rsidRPr="00A06A43" w:rsidRDefault="00B14B23" w:rsidP="00B14B23">
      <w:pPr>
        <w:pStyle w:val="ListParagraph"/>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Pr>
          <w:rFonts w:cstheme="minorHAnsi"/>
          <w:i/>
          <w:iCs/>
          <w:sz w:val="22"/>
          <w:szCs w:val="22"/>
        </w:rPr>
        <w:t>, kad atitiktų nustatytus kvalifikacijos reikalavimus</w:t>
      </w:r>
      <w:r w:rsidRPr="00A06A43">
        <w:rPr>
          <w:rFonts w:cstheme="minorHAnsi"/>
          <w:i/>
          <w:iCs/>
          <w:sz w:val="22"/>
          <w:szCs w:val="22"/>
        </w:rPr>
        <w:t xml:space="preserve"> </w:t>
      </w:r>
      <w:r>
        <w:rPr>
          <w:rFonts w:cstheme="minorHAnsi"/>
          <w:i/>
          <w:iCs/>
          <w:sz w:val="22"/>
          <w:szCs w:val="22"/>
        </w:rPr>
        <w:t>(</w:t>
      </w:r>
      <w:r w:rsidRPr="00A06A43">
        <w:rPr>
          <w:rFonts w:cstheme="minorHAnsi"/>
          <w:i/>
          <w:iCs/>
          <w:sz w:val="22"/>
          <w:szCs w:val="22"/>
        </w:rPr>
        <w:t>pagal VPĮ 49 str.)</w:t>
      </w:r>
    </w:p>
    <w:tbl>
      <w:tblPr>
        <w:tblStyle w:val="Lentelstinklelis5"/>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3013"/>
        <w:gridCol w:w="3165"/>
        <w:gridCol w:w="3165"/>
        <w:gridCol w:w="3165"/>
      </w:tblGrid>
      <w:tr w:rsidR="00B14B23" w:rsidRPr="00A41715" w14:paraId="34A47F42" w14:textId="77777777" w:rsidTr="00CD00FC">
        <w:trPr>
          <w:trHeight w:val="3293"/>
        </w:trPr>
        <w:tc>
          <w:tcPr>
            <w:tcW w:w="811" w:type="dxa"/>
            <w:shd w:val="clear" w:color="auto" w:fill="E8E8E8" w:themeFill="background2"/>
          </w:tcPr>
          <w:p w14:paraId="1FB88CCC" w14:textId="77777777" w:rsidR="00B14B23" w:rsidRPr="00A41715" w:rsidRDefault="00B14B23" w:rsidP="00CD00FC">
            <w:pPr>
              <w:jc w:val="both"/>
              <w:rPr>
                <w:rFonts w:cstheme="minorHAnsi"/>
                <w:sz w:val="20"/>
                <w:szCs w:val="20"/>
              </w:rPr>
            </w:pPr>
            <w:r w:rsidRPr="00A41715">
              <w:rPr>
                <w:rFonts w:cstheme="minorHAnsi"/>
                <w:sz w:val="20"/>
                <w:szCs w:val="20"/>
              </w:rPr>
              <w:t>Eil. Nr.</w:t>
            </w:r>
          </w:p>
        </w:tc>
        <w:tc>
          <w:tcPr>
            <w:tcW w:w="3013" w:type="dxa"/>
            <w:shd w:val="clear" w:color="auto" w:fill="E8E8E8" w:themeFill="background2"/>
          </w:tcPr>
          <w:p w14:paraId="05FE221D" w14:textId="77777777" w:rsidR="00B14B23" w:rsidRDefault="00B14B23" w:rsidP="00CD00FC">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14:paraId="016F6843" w14:textId="77777777" w:rsidR="00B14B23" w:rsidRPr="004965D7" w:rsidRDefault="00B14B23" w:rsidP="00CD00FC">
            <w:pPr>
              <w:rPr>
                <w:rFonts w:cstheme="minorHAnsi"/>
                <w:sz w:val="20"/>
                <w:szCs w:val="20"/>
              </w:rPr>
            </w:pPr>
          </w:p>
        </w:tc>
        <w:tc>
          <w:tcPr>
            <w:tcW w:w="3165" w:type="dxa"/>
            <w:shd w:val="clear" w:color="auto" w:fill="E8E8E8" w:themeFill="background2"/>
          </w:tcPr>
          <w:p w14:paraId="29FF8EE2" w14:textId="77777777" w:rsidR="00B14B23" w:rsidRPr="00175EEB" w:rsidRDefault="00B14B23" w:rsidP="00CD00FC">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14:paraId="4C1944F3" w14:textId="77777777" w:rsidR="00B14B23" w:rsidRPr="00A66AD3" w:rsidRDefault="00B14B23" w:rsidP="00CD00FC">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3165" w:type="dxa"/>
            <w:shd w:val="clear" w:color="auto" w:fill="E8E8E8" w:themeFill="background2"/>
          </w:tcPr>
          <w:p w14:paraId="0077033F" w14:textId="77777777" w:rsidR="00B14B23" w:rsidRPr="00A41715" w:rsidRDefault="00B14B23" w:rsidP="00CD00FC">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3165" w:type="dxa"/>
            <w:shd w:val="clear" w:color="auto" w:fill="E8E8E8" w:themeFill="background2"/>
          </w:tcPr>
          <w:p w14:paraId="70C44553" w14:textId="77777777" w:rsidR="00B14B23" w:rsidRPr="00A41715" w:rsidRDefault="00B14B23" w:rsidP="00CD00FC">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B14B23" w:rsidRPr="00A33B8A" w14:paraId="10EA1862" w14:textId="77777777" w:rsidTr="00CD00FC">
        <w:trPr>
          <w:trHeight w:val="239"/>
        </w:trPr>
        <w:tc>
          <w:tcPr>
            <w:tcW w:w="811" w:type="dxa"/>
          </w:tcPr>
          <w:p w14:paraId="25B2E0F8" w14:textId="77777777" w:rsidR="00B14B23" w:rsidRPr="00A33B8A" w:rsidRDefault="00B14B23" w:rsidP="00CD00FC">
            <w:pPr>
              <w:jc w:val="center"/>
              <w:rPr>
                <w:rFonts w:cstheme="minorHAnsi"/>
                <w:i/>
                <w:iCs/>
                <w:sz w:val="20"/>
                <w:szCs w:val="20"/>
              </w:rPr>
            </w:pPr>
            <w:r w:rsidRPr="00A33B8A">
              <w:rPr>
                <w:rFonts w:cstheme="minorHAnsi"/>
                <w:i/>
                <w:iCs/>
                <w:sz w:val="20"/>
                <w:szCs w:val="20"/>
              </w:rPr>
              <w:t>1</w:t>
            </w:r>
          </w:p>
        </w:tc>
        <w:tc>
          <w:tcPr>
            <w:tcW w:w="3013" w:type="dxa"/>
          </w:tcPr>
          <w:p w14:paraId="5A6D4356" w14:textId="77777777" w:rsidR="00B14B23" w:rsidRPr="00A33B8A" w:rsidRDefault="00B14B23" w:rsidP="00CD00FC">
            <w:pPr>
              <w:jc w:val="center"/>
              <w:rPr>
                <w:rFonts w:cstheme="minorHAnsi"/>
                <w:i/>
                <w:iCs/>
                <w:sz w:val="20"/>
                <w:szCs w:val="20"/>
              </w:rPr>
            </w:pPr>
            <w:r w:rsidRPr="00A33B8A">
              <w:rPr>
                <w:rFonts w:cstheme="minorHAnsi"/>
                <w:i/>
                <w:iCs/>
                <w:sz w:val="20"/>
                <w:szCs w:val="20"/>
              </w:rPr>
              <w:t>2</w:t>
            </w:r>
          </w:p>
        </w:tc>
        <w:tc>
          <w:tcPr>
            <w:tcW w:w="3165" w:type="dxa"/>
          </w:tcPr>
          <w:p w14:paraId="2CBD31C1" w14:textId="77777777" w:rsidR="00B14B23" w:rsidRPr="00A33B8A" w:rsidRDefault="00B14B23" w:rsidP="00CD00FC">
            <w:pPr>
              <w:jc w:val="center"/>
              <w:rPr>
                <w:rFonts w:cstheme="minorHAnsi"/>
                <w:i/>
                <w:iCs/>
                <w:sz w:val="20"/>
                <w:szCs w:val="20"/>
              </w:rPr>
            </w:pPr>
            <w:r w:rsidRPr="00A33B8A">
              <w:rPr>
                <w:rFonts w:cstheme="minorHAnsi"/>
                <w:i/>
                <w:iCs/>
                <w:sz w:val="20"/>
                <w:szCs w:val="20"/>
              </w:rPr>
              <w:t>3</w:t>
            </w:r>
          </w:p>
        </w:tc>
        <w:tc>
          <w:tcPr>
            <w:tcW w:w="3165" w:type="dxa"/>
          </w:tcPr>
          <w:p w14:paraId="712A8816" w14:textId="77777777" w:rsidR="00B14B23" w:rsidRPr="00A33B8A" w:rsidRDefault="00B14B23" w:rsidP="00CD00FC">
            <w:pPr>
              <w:jc w:val="center"/>
              <w:rPr>
                <w:rFonts w:cstheme="minorHAnsi"/>
                <w:i/>
                <w:iCs/>
                <w:sz w:val="20"/>
                <w:szCs w:val="20"/>
              </w:rPr>
            </w:pPr>
            <w:r w:rsidRPr="00A33B8A">
              <w:rPr>
                <w:rFonts w:cstheme="minorHAnsi"/>
                <w:i/>
                <w:iCs/>
                <w:sz w:val="20"/>
                <w:szCs w:val="20"/>
              </w:rPr>
              <w:t>4</w:t>
            </w:r>
          </w:p>
        </w:tc>
        <w:tc>
          <w:tcPr>
            <w:tcW w:w="3165" w:type="dxa"/>
          </w:tcPr>
          <w:p w14:paraId="07B39F12" w14:textId="77777777" w:rsidR="00B14B23" w:rsidRPr="00A33B8A" w:rsidRDefault="00B14B23" w:rsidP="00CD00FC">
            <w:pPr>
              <w:jc w:val="center"/>
              <w:rPr>
                <w:rFonts w:cstheme="minorHAnsi"/>
                <w:i/>
                <w:iCs/>
                <w:sz w:val="20"/>
                <w:szCs w:val="20"/>
              </w:rPr>
            </w:pPr>
            <w:r>
              <w:rPr>
                <w:rFonts w:cstheme="minorHAnsi"/>
                <w:i/>
                <w:iCs/>
                <w:sz w:val="20"/>
                <w:szCs w:val="20"/>
              </w:rPr>
              <w:t>5</w:t>
            </w:r>
          </w:p>
        </w:tc>
      </w:tr>
      <w:tr w:rsidR="00B14B23" w:rsidRPr="00A41715" w14:paraId="5A65F78C" w14:textId="77777777" w:rsidTr="00CD00FC">
        <w:trPr>
          <w:trHeight w:val="231"/>
        </w:trPr>
        <w:tc>
          <w:tcPr>
            <w:tcW w:w="811" w:type="dxa"/>
          </w:tcPr>
          <w:p w14:paraId="7FB62CD5" w14:textId="77777777" w:rsidR="00B14B23" w:rsidRDefault="00B14B23" w:rsidP="00CD00FC">
            <w:pPr>
              <w:jc w:val="both"/>
              <w:rPr>
                <w:rFonts w:cstheme="minorHAnsi"/>
                <w:sz w:val="20"/>
                <w:szCs w:val="20"/>
              </w:rPr>
            </w:pPr>
            <w:r>
              <w:rPr>
                <w:rFonts w:cstheme="minorHAnsi"/>
                <w:sz w:val="20"/>
                <w:szCs w:val="20"/>
              </w:rPr>
              <w:t>1.</w:t>
            </w:r>
          </w:p>
        </w:tc>
        <w:tc>
          <w:tcPr>
            <w:tcW w:w="3013" w:type="dxa"/>
          </w:tcPr>
          <w:p w14:paraId="0AE2E14A" w14:textId="77777777" w:rsidR="00B14B23" w:rsidRPr="00A41715" w:rsidRDefault="00B14B23" w:rsidP="00CD00FC">
            <w:pPr>
              <w:rPr>
                <w:rFonts w:cstheme="minorHAnsi"/>
                <w:sz w:val="20"/>
                <w:szCs w:val="20"/>
              </w:rPr>
            </w:pPr>
          </w:p>
        </w:tc>
        <w:tc>
          <w:tcPr>
            <w:tcW w:w="3165" w:type="dxa"/>
          </w:tcPr>
          <w:p w14:paraId="3CE99BBD" w14:textId="77777777" w:rsidR="00B14B23" w:rsidRPr="00A41715" w:rsidRDefault="00B14B23" w:rsidP="00CD00FC">
            <w:pPr>
              <w:rPr>
                <w:rFonts w:cstheme="minorHAnsi"/>
                <w:sz w:val="20"/>
                <w:szCs w:val="20"/>
              </w:rPr>
            </w:pPr>
          </w:p>
        </w:tc>
        <w:tc>
          <w:tcPr>
            <w:tcW w:w="3165" w:type="dxa"/>
          </w:tcPr>
          <w:p w14:paraId="690882EA" w14:textId="77777777" w:rsidR="00B14B23" w:rsidRPr="00A41715" w:rsidRDefault="00B14B23" w:rsidP="00CD00FC">
            <w:pPr>
              <w:rPr>
                <w:rFonts w:cstheme="minorHAnsi"/>
                <w:sz w:val="20"/>
                <w:szCs w:val="20"/>
              </w:rPr>
            </w:pPr>
          </w:p>
        </w:tc>
        <w:tc>
          <w:tcPr>
            <w:tcW w:w="3165" w:type="dxa"/>
          </w:tcPr>
          <w:p w14:paraId="0693425F" w14:textId="77777777" w:rsidR="00B14B23" w:rsidRPr="00A41715" w:rsidRDefault="00B14B23" w:rsidP="00CD00FC">
            <w:pPr>
              <w:rPr>
                <w:rFonts w:cstheme="minorHAnsi"/>
                <w:sz w:val="20"/>
                <w:szCs w:val="20"/>
              </w:rPr>
            </w:pPr>
          </w:p>
        </w:tc>
      </w:tr>
      <w:tr w:rsidR="00B14B23" w:rsidRPr="00A41715" w14:paraId="00014DEA" w14:textId="77777777" w:rsidTr="00CD00FC">
        <w:trPr>
          <w:trHeight w:val="239"/>
        </w:trPr>
        <w:tc>
          <w:tcPr>
            <w:tcW w:w="811" w:type="dxa"/>
          </w:tcPr>
          <w:p w14:paraId="14D6A92D" w14:textId="77777777" w:rsidR="00B14B23" w:rsidRPr="00A41715" w:rsidRDefault="00B14B23" w:rsidP="00CD00FC">
            <w:pPr>
              <w:jc w:val="both"/>
              <w:rPr>
                <w:rFonts w:cstheme="minorHAnsi"/>
                <w:sz w:val="20"/>
                <w:szCs w:val="20"/>
              </w:rPr>
            </w:pPr>
          </w:p>
        </w:tc>
        <w:tc>
          <w:tcPr>
            <w:tcW w:w="3013" w:type="dxa"/>
          </w:tcPr>
          <w:p w14:paraId="0A24EBBB" w14:textId="77777777" w:rsidR="00B14B23" w:rsidRPr="00A41715" w:rsidRDefault="00B14B23" w:rsidP="00CD00FC">
            <w:pPr>
              <w:rPr>
                <w:rFonts w:cstheme="minorHAnsi"/>
                <w:sz w:val="20"/>
                <w:szCs w:val="20"/>
              </w:rPr>
            </w:pPr>
          </w:p>
        </w:tc>
        <w:tc>
          <w:tcPr>
            <w:tcW w:w="3165" w:type="dxa"/>
          </w:tcPr>
          <w:p w14:paraId="45742A3E" w14:textId="77777777" w:rsidR="00B14B23" w:rsidRPr="00A41715" w:rsidRDefault="00B14B23" w:rsidP="00CD00FC">
            <w:pPr>
              <w:rPr>
                <w:rFonts w:cstheme="minorHAnsi"/>
                <w:sz w:val="20"/>
                <w:szCs w:val="20"/>
              </w:rPr>
            </w:pPr>
          </w:p>
        </w:tc>
        <w:tc>
          <w:tcPr>
            <w:tcW w:w="3165" w:type="dxa"/>
          </w:tcPr>
          <w:p w14:paraId="1485670A" w14:textId="77777777" w:rsidR="00B14B23" w:rsidRPr="00A41715" w:rsidRDefault="00B14B23" w:rsidP="00CD00FC">
            <w:pPr>
              <w:rPr>
                <w:rFonts w:cstheme="minorHAnsi"/>
                <w:sz w:val="20"/>
                <w:szCs w:val="20"/>
              </w:rPr>
            </w:pPr>
          </w:p>
        </w:tc>
        <w:tc>
          <w:tcPr>
            <w:tcW w:w="3165" w:type="dxa"/>
          </w:tcPr>
          <w:p w14:paraId="5CCEAE4B" w14:textId="77777777" w:rsidR="00B14B23" w:rsidRPr="00A41715" w:rsidRDefault="00B14B23" w:rsidP="00CD00FC">
            <w:pPr>
              <w:rPr>
                <w:rFonts w:cstheme="minorHAnsi"/>
                <w:sz w:val="20"/>
                <w:szCs w:val="20"/>
              </w:rPr>
            </w:pPr>
          </w:p>
        </w:tc>
      </w:tr>
    </w:tbl>
    <w:p w14:paraId="4D16B53E" w14:textId="77777777" w:rsidR="00B14B23" w:rsidRPr="007F725B" w:rsidRDefault="00B14B23" w:rsidP="00B14B23">
      <w:pPr>
        <w:pStyle w:val="ListParagraph"/>
        <w:spacing w:after="0" w:line="240" w:lineRule="auto"/>
        <w:ind w:left="927"/>
        <w:jc w:val="both"/>
        <w:rPr>
          <w:rFonts w:eastAsia="Aptos" w:cstheme="minorHAnsi"/>
          <w:bCs/>
          <w:sz w:val="22"/>
          <w:szCs w:val="22"/>
        </w:rPr>
      </w:pPr>
    </w:p>
    <w:p w14:paraId="7B33DDF1" w14:textId="77777777" w:rsidR="00B14B23" w:rsidRPr="00BE66E5" w:rsidRDefault="00B14B23" w:rsidP="00B14B23">
      <w:pPr>
        <w:pStyle w:val="ListParagraph"/>
        <w:numPr>
          <w:ilvl w:val="0"/>
          <w:numId w:val="1"/>
        </w:numPr>
        <w:spacing w:after="0" w:line="240" w:lineRule="auto"/>
        <w:ind w:left="0" w:firstLine="567"/>
        <w:jc w:val="both"/>
        <w:rPr>
          <w:rFonts w:eastAsia="Aptos" w:cstheme="minorHAnsi"/>
          <w:b/>
          <w:sz w:val="22"/>
          <w:szCs w:val="22"/>
        </w:rPr>
      </w:pPr>
      <w:r w:rsidRPr="00A06A43">
        <w:rPr>
          <w:rFonts w:cstheme="minorHAnsi"/>
          <w:b/>
          <w:bCs/>
          <w:sz w:val="22"/>
          <w:szCs w:val="22"/>
        </w:rPr>
        <w:t xml:space="preserve">Informacija apie </w:t>
      </w:r>
      <w:r w:rsidRPr="00BE66E5">
        <w:rPr>
          <w:rFonts w:cstheme="minorHAnsi"/>
          <w:b/>
          <w:bCs/>
          <w:sz w:val="22"/>
          <w:szCs w:val="22"/>
          <w:lang w:val="la-Latn"/>
        </w:rPr>
        <w:t>kvazisubtiekėjus</w:t>
      </w:r>
      <w:r w:rsidRPr="00BE66E5">
        <w:rPr>
          <w:rFonts w:cstheme="minorHAnsi"/>
          <w:b/>
          <w:bCs/>
          <w:sz w:val="22"/>
          <w:szCs w:val="22"/>
        </w:rPr>
        <w:t xml:space="preserve"> </w:t>
      </w:r>
      <w:r w:rsidRPr="00A06A43">
        <w:rPr>
          <w:rFonts w:cstheme="minorHAnsi"/>
          <w:b/>
          <w:bCs/>
          <w:i/>
          <w:iCs/>
          <w:sz w:val="22"/>
          <w:szCs w:val="22"/>
        </w:rPr>
        <w:t xml:space="preserve">– </w:t>
      </w:r>
      <w:r w:rsidRPr="002F2937">
        <w:rPr>
          <w:rFonts w:cstheme="minorHAnsi"/>
          <w:i/>
          <w:iCs/>
          <w:sz w:val="22"/>
          <w:szCs w:val="22"/>
        </w:rPr>
        <w:t>Tiekėjas pildo, jei pasite</w:t>
      </w:r>
      <w:r>
        <w:rPr>
          <w:rFonts w:cstheme="minorHAnsi"/>
          <w:i/>
          <w:iCs/>
          <w:sz w:val="22"/>
          <w:szCs w:val="22"/>
        </w:rPr>
        <w:t>l</w:t>
      </w:r>
      <w:r w:rsidRPr="002F2937">
        <w:rPr>
          <w:rFonts w:cstheme="minorHAnsi"/>
          <w:i/>
          <w:iCs/>
          <w:sz w:val="22"/>
          <w:szCs w:val="22"/>
        </w:rPr>
        <w:t>kia</w:t>
      </w:r>
      <w:r>
        <w:rPr>
          <w:rFonts w:cstheme="minorHAnsi"/>
          <w:b/>
          <w:bCs/>
          <w:i/>
          <w:iCs/>
          <w:sz w:val="22"/>
          <w:szCs w:val="22"/>
        </w:rPr>
        <w:t xml:space="preserve"> </w:t>
      </w:r>
      <w:r w:rsidRPr="00DB3444">
        <w:rPr>
          <w:rFonts w:cstheme="minorHAnsi"/>
          <w:i/>
          <w:iCs/>
          <w:sz w:val="22"/>
          <w:szCs w:val="22"/>
        </w:rPr>
        <w:t xml:space="preserve">fizinius asmenis </w:t>
      </w:r>
      <w:r>
        <w:rPr>
          <w:rFonts w:cstheme="minorHAnsi"/>
          <w:i/>
          <w:iCs/>
          <w:sz w:val="22"/>
          <w:szCs w:val="22"/>
        </w:rPr>
        <w:t>(</w:t>
      </w:r>
      <w:r w:rsidRPr="00DB3444">
        <w:rPr>
          <w:rFonts w:cstheme="minorHAnsi"/>
          <w:i/>
          <w:iCs/>
          <w:sz w:val="22"/>
          <w:szCs w:val="22"/>
        </w:rPr>
        <w:t>specialistus</w:t>
      </w:r>
      <w:r>
        <w:rPr>
          <w:rFonts w:cstheme="minorHAnsi"/>
          <w:i/>
          <w:iCs/>
          <w:sz w:val="22"/>
          <w:szCs w:val="22"/>
        </w:rPr>
        <w:t>)</w:t>
      </w:r>
      <w:r w:rsidRPr="00DB3444">
        <w:rPr>
          <w:rFonts w:cstheme="minorHAnsi"/>
          <w:i/>
          <w:iCs/>
          <w:sz w:val="22"/>
          <w:szCs w:val="22"/>
        </w:rPr>
        <w:t>, kurių kvalifikacija tiekėjas remiasi, ir kuris pasiūlymo teikimo metu dar nėra tiekėjo ar ūkio subjekto, kurio pajėgumais tiekėjas remiasi, darbuotojas, tačiau jį ketinama įdarbinti, jei pasiūlymas bus pripažintas laimėjusiu</w:t>
      </w:r>
      <w:r w:rsidRPr="00A06A43">
        <w:rPr>
          <w:rFonts w:cstheme="minorHAnsi"/>
          <w:b/>
          <w:bCs/>
          <w:i/>
          <w:iCs/>
          <w:sz w:val="22"/>
          <w:szCs w:val="22"/>
        </w:rPr>
        <w:t>)</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445"/>
        <w:gridCol w:w="3325"/>
        <w:gridCol w:w="3325"/>
        <w:gridCol w:w="3319"/>
      </w:tblGrid>
      <w:tr w:rsidR="00B14B23" w:rsidRPr="00A41715" w14:paraId="7768AE38" w14:textId="77777777" w:rsidTr="00CD00FC">
        <w:tc>
          <w:tcPr>
            <w:tcW w:w="207" w:type="pct"/>
            <w:shd w:val="clear" w:color="auto" w:fill="E8E8E8" w:themeFill="background2"/>
          </w:tcPr>
          <w:p w14:paraId="0FD66D20" w14:textId="77777777" w:rsidR="00B14B23" w:rsidRPr="00A41715" w:rsidRDefault="00B14B23" w:rsidP="00CD00FC">
            <w:pPr>
              <w:jc w:val="both"/>
              <w:rPr>
                <w:rFonts w:cstheme="minorHAnsi"/>
                <w:sz w:val="20"/>
                <w:szCs w:val="20"/>
              </w:rPr>
            </w:pPr>
            <w:r w:rsidRPr="00A41715">
              <w:rPr>
                <w:rFonts w:cstheme="minorHAnsi"/>
                <w:sz w:val="20"/>
                <w:szCs w:val="20"/>
              </w:rPr>
              <w:t>Eil. Nr.</w:t>
            </w:r>
          </w:p>
        </w:tc>
        <w:tc>
          <w:tcPr>
            <w:tcW w:w="1231" w:type="pct"/>
            <w:shd w:val="clear" w:color="auto" w:fill="E8E8E8" w:themeFill="background2"/>
          </w:tcPr>
          <w:p w14:paraId="302520CB" w14:textId="77777777" w:rsidR="00B14B23" w:rsidRPr="004965D7" w:rsidRDefault="00B14B23" w:rsidP="00CD00FC">
            <w:pPr>
              <w:rPr>
                <w:rFonts w:cstheme="minorHAnsi"/>
                <w:sz w:val="20"/>
                <w:szCs w:val="20"/>
              </w:rPr>
            </w:pPr>
            <w:r>
              <w:rPr>
                <w:rFonts w:cstheme="minorHAnsi"/>
                <w:sz w:val="20"/>
                <w:szCs w:val="20"/>
              </w:rPr>
              <w:t>Kvazisubtiekėjo vardas, pavardė</w:t>
            </w:r>
          </w:p>
        </w:tc>
        <w:tc>
          <w:tcPr>
            <w:tcW w:w="1188" w:type="pct"/>
            <w:shd w:val="clear" w:color="auto" w:fill="E8E8E8" w:themeFill="background2"/>
          </w:tcPr>
          <w:p w14:paraId="1B67E01E" w14:textId="77777777" w:rsidR="00B14B23" w:rsidRPr="00175EEB" w:rsidRDefault="00B14B23" w:rsidP="00CD00FC">
            <w:pPr>
              <w:rPr>
                <w:rFonts w:cstheme="minorHAnsi"/>
                <w:sz w:val="20"/>
                <w:szCs w:val="20"/>
              </w:rPr>
            </w:pPr>
            <w:r w:rsidRPr="00175EEB">
              <w:rPr>
                <w:rFonts w:cstheme="minorHAnsi"/>
                <w:sz w:val="20"/>
                <w:szCs w:val="20"/>
              </w:rPr>
              <w:t xml:space="preserve">Kvalifikacijos reikalavimas, kuriam atitikti pasitelkiamas </w:t>
            </w:r>
            <w:r>
              <w:rPr>
                <w:rFonts w:cstheme="minorHAnsi"/>
                <w:sz w:val="20"/>
                <w:szCs w:val="20"/>
              </w:rPr>
              <w:t>k</w:t>
            </w:r>
            <w:r w:rsidRPr="00175EEB">
              <w:rPr>
                <w:rFonts w:cstheme="minorHAnsi"/>
                <w:sz w:val="20"/>
                <w:szCs w:val="20"/>
              </w:rPr>
              <w:t xml:space="preserve">vazisubtiekėjas </w:t>
            </w:r>
          </w:p>
          <w:p w14:paraId="7B0DA69A" w14:textId="77777777" w:rsidR="00B14B23" w:rsidRPr="00A66AD3" w:rsidRDefault="00B14B23" w:rsidP="00CD00FC">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1188" w:type="pct"/>
            <w:shd w:val="clear" w:color="auto" w:fill="E8E8E8" w:themeFill="background2"/>
          </w:tcPr>
          <w:p w14:paraId="55BD5BA1" w14:textId="77777777" w:rsidR="00B14B23" w:rsidRPr="00A41715" w:rsidRDefault="00B14B23" w:rsidP="00CD00FC">
            <w:pPr>
              <w:rPr>
                <w:rFonts w:cstheme="minorHAnsi"/>
                <w:sz w:val="20"/>
                <w:szCs w:val="20"/>
              </w:rPr>
            </w:pPr>
            <w:r>
              <w:rPr>
                <w:rFonts w:cstheme="minorHAnsi"/>
                <w:sz w:val="20"/>
                <w:szCs w:val="20"/>
              </w:rPr>
              <w:t xml:space="preserve">Kvazisubtiekėjo </w:t>
            </w:r>
            <w:r w:rsidRPr="00A41715">
              <w:rPr>
                <w:rFonts w:cstheme="minorHAnsi"/>
                <w:sz w:val="20"/>
                <w:szCs w:val="20"/>
              </w:rPr>
              <w:t>nuolatinės gyvenamosios vietos šalis ir pilietybė (-ės)</w:t>
            </w:r>
          </w:p>
        </w:tc>
        <w:tc>
          <w:tcPr>
            <w:tcW w:w="1186" w:type="pct"/>
          </w:tcPr>
          <w:p w14:paraId="5C7108BA" w14:textId="77777777" w:rsidR="00B14B23" w:rsidRPr="00A41715" w:rsidRDefault="00B14B23" w:rsidP="00CD00FC">
            <w:pPr>
              <w:rPr>
                <w:rFonts w:cstheme="minorHAnsi"/>
                <w:sz w:val="20"/>
                <w:szCs w:val="20"/>
              </w:rPr>
            </w:pPr>
            <w:r>
              <w:rPr>
                <w:rFonts w:cstheme="minorHAnsi"/>
                <w:sz w:val="20"/>
                <w:szCs w:val="20"/>
              </w:rPr>
              <w:t>Ūkio subjekto, kuris įdarbins kvazisubtiekėją, pavadinimas</w:t>
            </w:r>
          </w:p>
        </w:tc>
      </w:tr>
      <w:tr w:rsidR="00B14B23" w:rsidRPr="00A33B8A" w14:paraId="1D3A4D48" w14:textId="77777777" w:rsidTr="00CD00FC">
        <w:tc>
          <w:tcPr>
            <w:tcW w:w="207" w:type="pct"/>
          </w:tcPr>
          <w:p w14:paraId="05F094B5" w14:textId="77777777" w:rsidR="00B14B23" w:rsidRPr="00A33B8A" w:rsidRDefault="00B14B23" w:rsidP="00CD00FC">
            <w:pPr>
              <w:jc w:val="center"/>
              <w:rPr>
                <w:rFonts w:cstheme="minorHAnsi"/>
                <w:i/>
                <w:iCs/>
                <w:sz w:val="20"/>
                <w:szCs w:val="20"/>
              </w:rPr>
            </w:pPr>
            <w:r w:rsidRPr="00A33B8A">
              <w:rPr>
                <w:rFonts w:cstheme="minorHAnsi"/>
                <w:i/>
                <w:iCs/>
                <w:sz w:val="20"/>
                <w:szCs w:val="20"/>
              </w:rPr>
              <w:t>1</w:t>
            </w:r>
          </w:p>
        </w:tc>
        <w:tc>
          <w:tcPr>
            <w:tcW w:w="1231" w:type="pct"/>
          </w:tcPr>
          <w:p w14:paraId="798588B1" w14:textId="77777777" w:rsidR="00B14B23" w:rsidRPr="00A33B8A" w:rsidRDefault="00B14B23" w:rsidP="00CD00FC">
            <w:pPr>
              <w:jc w:val="center"/>
              <w:rPr>
                <w:rFonts w:cstheme="minorHAnsi"/>
                <w:i/>
                <w:iCs/>
                <w:sz w:val="20"/>
                <w:szCs w:val="20"/>
              </w:rPr>
            </w:pPr>
            <w:r w:rsidRPr="00A33B8A">
              <w:rPr>
                <w:rFonts w:cstheme="minorHAnsi"/>
                <w:i/>
                <w:iCs/>
                <w:sz w:val="20"/>
                <w:szCs w:val="20"/>
              </w:rPr>
              <w:t>2</w:t>
            </w:r>
          </w:p>
        </w:tc>
        <w:tc>
          <w:tcPr>
            <w:tcW w:w="1188" w:type="pct"/>
          </w:tcPr>
          <w:p w14:paraId="12D9DD33" w14:textId="77777777" w:rsidR="00B14B23" w:rsidRPr="00A33B8A" w:rsidRDefault="00B14B23" w:rsidP="00CD00FC">
            <w:pPr>
              <w:jc w:val="center"/>
              <w:rPr>
                <w:rFonts w:cstheme="minorHAnsi"/>
                <w:i/>
                <w:iCs/>
                <w:sz w:val="20"/>
                <w:szCs w:val="20"/>
              </w:rPr>
            </w:pPr>
            <w:r w:rsidRPr="00A33B8A">
              <w:rPr>
                <w:rFonts w:cstheme="minorHAnsi"/>
                <w:i/>
                <w:iCs/>
                <w:sz w:val="20"/>
                <w:szCs w:val="20"/>
              </w:rPr>
              <w:t>3</w:t>
            </w:r>
          </w:p>
        </w:tc>
        <w:tc>
          <w:tcPr>
            <w:tcW w:w="1188" w:type="pct"/>
          </w:tcPr>
          <w:p w14:paraId="4B079A69" w14:textId="77777777" w:rsidR="00B14B23" w:rsidRPr="00A33B8A" w:rsidRDefault="00B14B23" w:rsidP="00CD00FC">
            <w:pPr>
              <w:jc w:val="center"/>
              <w:rPr>
                <w:rFonts w:cstheme="minorHAnsi"/>
                <w:i/>
                <w:iCs/>
                <w:sz w:val="20"/>
                <w:szCs w:val="20"/>
              </w:rPr>
            </w:pPr>
            <w:r w:rsidRPr="00A33B8A">
              <w:rPr>
                <w:rFonts w:cstheme="minorHAnsi"/>
                <w:i/>
                <w:iCs/>
                <w:sz w:val="20"/>
                <w:szCs w:val="20"/>
              </w:rPr>
              <w:t>4</w:t>
            </w:r>
          </w:p>
        </w:tc>
        <w:tc>
          <w:tcPr>
            <w:tcW w:w="1186" w:type="pct"/>
          </w:tcPr>
          <w:p w14:paraId="7DBB806A" w14:textId="77777777" w:rsidR="00B14B23" w:rsidRPr="00A33B8A" w:rsidRDefault="00B14B23" w:rsidP="00CD00FC">
            <w:pPr>
              <w:jc w:val="center"/>
              <w:rPr>
                <w:rFonts w:cstheme="minorHAnsi"/>
                <w:i/>
                <w:iCs/>
                <w:sz w:val="20"/>
                <w:szCs w:val="20"/>
              </w:rPr>
            </w:pPr>
          </w:p>
        </w:tc>
      </w:tr>
      <w:tr w:rsidR="00B14B23" w:rsidRPr="00A41715" w14:paraId="0E8022C1" w14:textId="77777777" w:rsidTr="00CD00FC">
        <w:tc>
          <w:tcPr>
            <w:tcW w:w="207" w:type="pct"/>
          </w:tcPr>
          <w:p w14:paraId="60B396D9" w14:textId="77777777" w:rsidR="00B14B23" w:rsidRDefault="00B14B23" w:rsidP="00CD00FC">
            <w:pPr>
              <w:jc w:val="both"/>
              <w:rPr>
                <w:rFonts w:cstheme="minorHAnsi"/>
                <w:sz w:val="20"/>
                <w:szCs w:val="20"/>
              </w:rPr>
            </w:pPr>
            <w:r>
              <w:rPr>
                <w:rFonts w:cstheme="minorHAnsi"/>
                <w:sz w:val="20"/>
                <w:szCs w:val="20"/>
              </w:rPr>
              <w:t>1.</w:t>
            </w:r>
          </w:p>
        </w:tc>
        <w:tc>
          <w:tcPr>
            <w:tcW w:w="1231" w:type="pct"/>
          </w:tcPr>
          <w:p w14:paraId="64AEFEE9" w14:textId="77777777" w:rsidR="00B14B23" w:rsidRPr="00A41715" w:rsidRDefault="00B14B23" w:rsidP="00CD00FC">
            <w:pPr>
              <w:rPr>
                <w:rFonts w:cstheme="minorHAnsi"/>
                <w:sz w:val="20"/>
                <w:szCs w:val="20"/>
              </w:rPr>
            </w:pPr>
          </w:p>
        </w:tc>
        <w:tc>
          <w:tcPr>
            <w:tcW w:w="1188" w:type="pct"/>
          </w:tcPr>
          <w:p w14:paraId="2876290E" w14:textId="77777777" w:rsidR="00B14B23" w:rsidRPr="00A41715" w:rsidRDefault="00B14B23" w:rsidP="00CD00FC">
            <w:pPr>
              <w:rPr>
                <w:rFonts w:cstheme="minorHAnsi"/>
                <w:sz w:val="20"/>
                <w:szCs w:val="20"/>
              </w:rPr>
            </w:pPr>
          </w:p>
        </w:tc>
        <w:tc>
          <w:tcPr>
            <w:tcW w:w="1188" w:type="pct"/>
          </w:tcPr>
          <w:p w14:paraId="5811D3F4" w14:textId="77777777" w:rsidR="00B14B23" w:rsidRPr="00A41715" w:rsidRDefault="00B14B23" w:rsidP="00CD00FC">
            <w:pPr>
              <w:rPr>
                <w:rFonts w:cstheme="minorHAnsi"/>
                <w:sz w:val="20"/>
                <w:szCs w:val="20"/>
              </w:rPr>
            </w:pPr>
          </w:p>
        </w:tc>
        <w:tc>
          <w:tcPr>
            <w:tcW w:w="1186" w:type="pct"/>
          </w:tcPr>
          <w:p w14:paraId="3EFD17A0" w14:textId="77777777" w:rsidR="00B14B23" w:rsidRPr="00A41715" w:rsidRDefault="00B14B23" w:rsidP="00CD00FC">
            <w:pPr>
              <w:rPr>
                <w:rFonts w:cstheme="minorHAnsi"/>
                <w:sz w:val="20"/>
                <w:szCs w:val="20"/>
              </w:rPr>
            </w:pPr>
          </w:p>
        </w:tc>
      </w:tr>
      <w:tr w:rsidR="00B14B23" w:rsidRPr="00A41715" w14:paraId="1A57A147" w14:textId="77777777" w:rsidTr="00CD00FC">
        <w:tc>
          <w:tcPr>
            <w:tcW w:w="207" w:type="pct"/>
          </w:tcPr>
          <w:p w14:paraId="64C2007B" w14:textId="77777777" w:rsidR="00B14B23" w:rsidRPr="00A41715" w:rsidRDefault="00B14B23" w:rsidP="00CD00FC">
            <w:pPr>
              <w:jc w:val="both"/>
              <w:rPr>
                <w:rFonts w:cstheme="minorHAnsi"/>
                <w:sz w:val="20"/>
                <w:szCs w:val="20"/>
              </w:rPr>
            </w:pPr>
          </w:p>
        </w:tc>
        <w:tc>
          <w:tcPr>
            <w:tcW w:w="1231" w:type="pct"/>
          </w:tcPr>
          <w:p w14:paraId="01995BA2" w14:textId="77777777" w:rsidR="00B14B23" w:rsidRPr="00A41715" w:rsidRDefault="00B14B23" w:rsidP="00CD00FC">
            <w:pPr>
              <w:rPr>
                <w:rFonts w:cstheme="minorHAnsi"/>
                <w:sz w:val="20"/>
                <w:szCs w:val="20"/>
              </w:rPr>
            </w:pPr>
          </w:p>
        </w:tc>
        <w:tc>
          <w:tcPr>
            <w:tcW w:w="1188" w:type="pct"/>
          </w:tcPr>
          <w:p w14:paraId="735D0D5F" w14:textId="77777777" w:rsidR="00B14B23" w:rsidRPr="00A41715" w:rsidRDefault="00B14B23" w:rsidP="00CD00FC">
            <w:pPr>
              <w:rPr>
                <w:rFonts w:cstheme="minorHAnsi"/>
                <w:sz w:val="20"/>
                <w:szCs w:val="20"/>
              </w:rPr>
            </w:pPr>
          </w:p>
        </w:tc>
        <w:tc>
          <w:tcPr>
            <w:tcW w:w="1188" w:type="pct"/>
          </w:tcPr>
          <w:p w14:paraId="53D6E634" w14:textId="77777777" w:rsidR="00B14B23" w:rsidRPr="00A41715" w:rsidRDefault="00B14B23" w:rsidP="00CD00FC">
            <w:pPr>
              <w:rPr>
                <w:rFonts w:cstheme="minorHAnsi"/>
                <w:sz w:val="20"/>
                <w:szCs w:val="20"/>
              </w:rPr>
            </w:pPr>
          </w:p>
        </w:tc>
        <w:tc>
          <w:tcPr>
            <w:tcW w:w="1186" w:type="pct"/>
          </w:tcPr>
          <w:p w14:paraId="764A4575" w14:textId="77777777" w:rsidR="00B14B23" w:rsidRPr="00A41715" w:rsidRDefault="00B14B23" w:rsidP="00CD00FC">
            <w:pPr>
              <w:rPr>
                <w:rFonts w:cstheme="minorHAnsi"/>
                <w:sz w:val="20"/>
                <w:szCs w:val="20"/>
              </w:rPr>
            </w:pPr>
          </w:p>
        </w:tc>
      </w:tr>
    </w:tbl>
    <w:p w14:paraId="2ED2D95D" w14:textId="77777777" w:rsidR="00B14B23" w:rsidRPr="00BE66E5" w:rsidRDefault="00B14B23" w:rsidP="00B14B23">
      <w:pPr>
        <w:spacing w:after="0" w:line="240" w:lineRule="auto"/>
        <w:jc w:val="both"/>
        <w:rPr>
          <w:rFonts w:eastAsia="Aptos" w:cstheme="minorHAnsi"/>
          <w:b/>
          <w:sz w:val="22"/>
          <w:szCs w:val="22"/>
        </w:rPr>
      </w:pPr>
    </w:p>
    <w:p w14:paraId="69E9A3F1" w14:textId="77777777" w:rsidR="00B14B23" w:rsidRPr="00A06A43" w:rsidRDefault="00B14B23" w:rsidP="00B14B23">
      <w:pPr>
        <w:pStyle w:val="ListParagraph"/>
        <w:numPr>
          <w:ilvl w:val="0"/>
          <w:numId w:val="1"/>
        </w:numPr>
        <w:spacing w:after="0" w:line="240" w:lineRule="auto"/>
        <w:jc w:val="both"/>
        <w:rPr>
          <w:rFonts w:eastAsia="Aptos" w:cstheme="minorHAnsi"/>
          <w:b/>
          <w:sz w:val="22"/>
          <w:szCs w:val="22"/>
        </w:rPr>
      </w:pPr>
      <w:r w:rsidRPr="00A06A43">
        <w:rPr>
          <w:rFonts w:eastAsia="SimSun" w:cstheme="minorHAnsi"/>
          <w:b/>
          <w:sz w:val="22"/>
          <w:szCs w:val="22"/>
        </w:rPr>
        <w:t>Žinomi subtiekėjai, kurie bus pasitelkti vykdant sutartį ir kurių pajėgumais nesiremiama įrodinėjant kvalifikacijos atitikties:</w:t>
      </w:r>
    </w:p>
    <w:p w14:paraId="4343489D" w14:textId="77777777" w:rsidR="00B14B23" w:rsidRPr="00A06A43" w:rsidRDefault="00B14B23" w:rsidP="00B14B23">
      <w:pPr>
        <w:pStyle w:val="ListParagraph"/>
        <w:spacing w:after="0" w:line="240" w:lineRule="auto"/>
        <w:ind w:left="0" w:firstLine="567"/>
        <w:jc w:val="both"/>
        <w:rPr>
          <w:rFonts w:eastAsia="Aptos" w:cstheme="minorHAnsi"/>
          <w:bCs/>
          <w:i/>
          <w:iCs/>
          <w:sz w:val="22"/>
          <w:szCs w:val="22"/>
        </w:rPr>
      </w:pPr>
      <w:r w:rsidRPr="00A06A43">
        <w:rPr>
          <w:rFonts w:eastAsia="Aptos" w:cstheme="minorHAns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511"/>
        <w:gridCol w:w="4270"/>
        <w:gridCol w:w="4267"/>
      </w:tblGrid>
      <w:tr w:rsidR="00B14B23" w:rsidRPr="007F31A0" w14:paraId="6066D0D6" w14:textId="77777777" w:rsidTr="00CD00FC">
        <w:trPr>
          <w:trHeight w:val="1420"/>
        </w:trPr>
        <w:tc>
          <w:tcPr>
            <w:tcW w:w="334" w:type="pct"/>
            <w:shd w:val="clear" w:color="auto" w:fill="E8E8E8" w:themeFill="background2"/>
          </w:tcPr>
          <w:p w14:paraId="074596BD" w14:textId="77777777" w:rsidR="00B14B23" w:rsidRPr="007F31A0" w:rsidRDefault="00B14B23" w:rsidP="00CD00FC">
            <w:pPr>
              <w:rPr>
                <w:rFonts w:cstheme="minorHAnsi"/>
                <w:sz w:val="20"/>
                <w:szCs w:val="20"/>
              </w:rPr>
            </w:pPr>
            <w:r w:rsidRPr="007F31A0">
              <w:rPr>
                <w:rFonts w:cstheme="minorHAnsi"/>
                <w:sz w:val="20"/>
                <w:szCs w:val="20"/>
              </w:rPr>
              <w:t>Eil. Nr.</w:t>
            </w:r>
          </w:p>
        </w:tc>
        <w:tc>
          <w:tcPr>
            <w:tcW w:w="1613" w:type="pct"/>
            <w:shd w:val="clear" w:color="auto" w:fill="E8E8E8" w:themeFill="background2"/>
          </w:tcPr>
          <w:p w14:paraId="13B49320" w14:textId="77777777" w:rsidR="00B14B23" w:rsidRPr="007F31A0" w:rsidRDefault="00B14B23" w:rsidP="00CD00FC">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1527" w:type="pct"/>
            <w:shd w:val="clear" w:color="auto" w:fill="E8E8E8" w:themeFill="background2"/>
          </w:tcPr>
          <w:p w14:paraId="117CEA86" w14:textId="77777777" w:rsidR="00B14B23" w:rsidRPr="007F31A0" w:rsidRDefault="00B14B23" w:rsidP="00CD00FC">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1526" w:type="pct"/>
            <w:shd w:val="clear" w:color="auto" w:fill="E8E8E8" w:themeFill="background2"/>
          </w:tcPr>
          <w:p w14:paraId="003DDD7E" w14:textId="77777777" w:rsidR="00B14B23" w:rsidRPr="007F31A0" w:rsidRDefault="00B14B23" w:rsidP="00CD00FC">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B14B23" w:rsidRPr="007F31A0" w14:paraId="510CF4E1" w14:textId="77777777" w:rsidTr="00CD00FC">
        <w:trPr>
          <w:trHeight w:val="241"/>
        </w:trPr>
        <w:tc>
          <w:tcPr>
            <w:tcW w:w="334" w:type="pct"/>
            <w:shd w:val="clear" w:color="auto" w:fill="E8E8E8" w:themeFill="background2"/>
          </w:tcPr>
          <w:p w14:paraId="63668612" w14:textId="77777777" w:rsidR="00B14B23" w:rsidRPr="007F31A0" w:rsidRDefault="00B14B23" w:rsidP="00CD00FC">
            <w:pPr>
              <w:jc w:val="center"/>
              <w:rPr>
                <w:rFonts w:cstheme="minorHAnsi"/>
                <w:sz w:val="20"/>
                <w:szCs w:val="20"/>
              </w:rPr>
            </w:pPr>
            <w:r w:rsidRPr="007F31A0">
              <w:rPr>
                <w:rFonts w:cstheme="minorHAnsi"/>
                <w:i/>
                <w:iCs/>
                <w:sz w:val="20"/>
                <w:szCs w:val="20"/>
              </w:rPr>
              <w:t>1</w:t>
            </w:r>
          </w:p>
        </w:tc>
        <w:tc>
          <w:tcPr>
            <w:tcW w:w="1613" w:type="pct"/>
            <w:shd w:val="clear" w:color="auto" w:fill="E8E8E8" w:themeFill="background2"/>
          </w:tcPr>
          <w:p w14:paraId="6F325114" w14:textId="77777777" w:rsidR="00B14B23" w:rsidRPr="007F31A0" w:rsidRDefault="00B14B23" w:rsidP="00CD00FC">
            <w:pPr>
              <w:jc w:val="center"/>
              <w:rPr>
                <w:rFonts w:cstheme="minorHAnsi"/>
                <w:sz w:val="20"/>
                <w:szCs w:val="20"/>
              </w:rPr>
            </w:pPr>
            <w:r w:rsidRPr="007F31A0">
              <w:rPr>
                <w:rFonts w:cstheme="minorHAnsi"/>
                <w:i/>
                <w:iCs/>
                <w:sz w:val="20"/>
                <w:szCs w:val="20"/>
              </w:rPr>
              <w:t>2</w:t>
            </w:r>
          </w:p>
        </w:tc>
        <w:tc>
          <w:tcPr>
            <w:tcW w:w="1527" w:type="pct"/>
            <w:shd w:val="clear" w:color="auto" w:fill="E8E8E8" w:themeFill="background2"/>
          </w:tcPr>
          <w:p w14:paraId="785D65B9" w14:textId="77777777" w:rsidR="00B14B23" w:rsidRPr="007F31A0" w:rsidRDefault="00B14B23" w:rsidP="00CD00FC">
            <w:pPr>
              <w:jc w:val="center"/>
              <w:rPr>
                <w:rFonts w:cstheme="minorHAnsi"/>
                <w:sz w:val="20"/>
                <w:szCs w:val="20"/>
              </w:rPr>
            </w:pPr>
            <w:r w:rsidRPr="007F31A0">
              <w:rPr>
                <w:rFonts w:cstheme="minorHAnsi"/>
                <w:i/>
                <w:iCs/>
                <w:sz w:val="20"/>
                <w:szCs w:val="20"/>
              </w:rPr>
              <w:t>3</w:t>
            </w:r>
          </w:p>
        </w:tc>
        <w:tc>
          <w:tcPr>
            <w:tcW w:w="1526" w:type="pct"/>
            <w:shd w:val="clear" w:color="auto" w:fill="E8E8E8" w:themeFill="background2"/>
          </w:tcPr>
          <w:p w14:paraId="321454FB" w14:textId="77777777" w:rsidR="00B14B23" w:rsidRPr="007F31A0" w:rsidRDefault="00B14B23" w:rsidP="00CD00FC">
            <w:pPr>
              <w:jc w:val="center"/>
              <w:rPr>
                <w:rFonts w:cstheme="minorHAnsi"/>
                <w:sz w:val="20"/>
                <w:szCs w:val="20"/>
              </w:rPr>
            </w:pPr>
            <w:r>
              <w:rPr>
                <w:rFonts w:cstheme="minorHAnsi"/>
                <w:sz w:val="20"/>
                <w:szCs w:val="20"/>
              </w:rPr>
              <w:t>4</w:t>
            </w:r>
          </w:p>
        </w:tc>
      </w:tr>
      <w:tr w:rsidR="00B14B23" w:rsidRPr="007F31A0" w14:paraId="5051BD1F" w14:textId="77777777" w:rsidTr="00CD00FC">
        <w:trPr>
          <w:trHeight w:val="232"/>
        </w:trPr>
        <w:tc>
          <w:tcPr>
            <w:tcW w:w="334" w:type="pct"/>
          </w:tcPr>
          <w:p w14:paraId="791B3174" w14:textId="77777777" w:rsidR="00B14B23" w:rsidRPr="007F31A0" w:rsidRDefault="00B14B23" w:rsidP="00CD00FC">
            <w:pPr>
              <w:rPr>
                <w:rFonts w:cstheme="minorHAnsi"/>
                <w:sz w:val="20"/>
                <w:szCs w:val="20"/>
              </w:rPr>
            </w:pPr>
            <w:r w:rsidRPr="007F31A0">
              <w:rPr>
                <w:rFonts w:cstheme="minorHAnsi"/>
                <w:sz w:val="20"/>
                <w:szCs w:val="20"/>
              </w:rPr>
              <w:t>1.</w:t>
            </w:r>
          </w:p>
        </w:tc>
        <w:tc>
          <w:tcPr>
            <w:tcW w:w="1613" w:type="pct"/>
          </w:tcPr>
          <w:p w14:paraId="2345278D" w14:textId="77777777" w:rsidR="00B14B23" w:rsidRPr="007F31A0" w:rsidRDefault="00B14B23" w:rsidP="00CD00FC">
            <w:pPr>
              <w:rPr>
                <w:rFonts w:cstheme="minorHAnsi"/>
                <w:sz w:val="20"/>
                <w:szCs w:val="20"/>
              </w:rPr>
            </w:pPr>
          </w:p>
        </w:tc>
        <w:tc>
          <w:tcPr>
            <w:tcW w:w="1527" w:type="pct"/>
          </w:tcPr>
          <w:p w14:paraId="2F0B222B" w14:textId="77777777" w:rsidR="00B14B23" w:rsidRPr="007F31A0" w:rsidRDefault="00B14B23" w:rsidP="00CD00FC">
            <w:pPr>
              <w:rPr>
                <w:rFonts w:cstheme="minorHAnsi"/>
                <w:sz w:val="20"/>
                <w:szCs w:val="20"/>
              </w:rPr>
            </w:pPr>
          </w:p>
        </w:tc>
        <w:tc>
          <w:tcPr>
            <w:tcW w:w="1526" w:type="pct"/>
          </w:tcPr>
          <w:p w14:paraId="592A8C35" w14:textId="77777777" w:rsidR="00B14B23" w:rsidRPr="007F31A0" w:rsidRDefault="00B14B23" w:rsidP="00CD00FC">
            <w:pPr>
              <w:rPr>
                <w:rFonts w:cstheme="minorHAnsi"/>
                <w:sz w:val="20"/>
                <w:szCs w:val="20"/>
              </w:rPr>
            </w:pPr>
          </w:p>
        </w:tc>
      </w:tr>
      <w:tr w:rsidR="00B14B23" w:rsidRPr="007F31A0" w14:paraId="6DB3667A" w14:textId="77777777" w:rsidTr="00CD00FC">
        <w:trPr>
          <w:trHeight w:val="241"/>
        </w:trPr>
        <w:tc>
          <w:tcPr>
            <w:tcW w:w="334" w:type="pct"/>
          </w:tcPr>
          <w:p w14:paraId="6AD12F5E" w14:textId="77777777" w:rsidR="00B14B23" w:rsidRPr="007F31A0" w:rsidRDefault="00B14B23" w:rsidP="00CD00FC">
            <w:pPr>
              <w:rPr>
                <w:rFonts w:cstheme="minorHAnsi"/>
                <w:sz w:val="20"/>
                <w:szCs w:val="20"/>
              </w:rPr>
            </w:pPr>
          </w:p>
        </w:tc>
        <w:tc>
          <w:tcPr>
            <w:tcW w:w="1613" w:type="pct"/>
          </w:tcPr>
          <w:p w14:paraId="76131292" w14:textId="77777777" w:rsidR="00B14B23" w:rsidRPr="007F31A0" w:rsidRDefault="00B14B23" w:rsidP="00CD00FC">
            <w:pPr>
              <w:rPr>
                <w:rFonts w:cstheme="minorHAnsi"/>
                <w:sz w:val="20"/>
                <w:szCs w:val="20"/>
              </w:rPr>
            </w:pPr>
          </w:p>
        </w:tc>
        <w:tc>
          <w:tcPr>
            <w:tcW w:w="1527" w:type="pct"/>
          </w:tcPr>
          <w:p w14:paraId="54BC5AC2" w14:textId="77777777" w:rsidR="00B14B23" w:rsidRPr="007F31A0" w:rsidRDefault="00B14B23" w:rsidP="00CD00FC">
            <w:pPr>
              <w:rPr>
                <w:rFonts w:cstheme="minorHAnsi"/>
                <w:sz w:val="20"/>
                <w:szCs w:val="20"/>
              </w:rPr>
            </w:pPr>
          </w:p>
        </w:tc>
        <w:tc>
          <w:tcPr>
            <w:tcW w:w="1526" w:type="pct"/>
          </w:tcPr>
          <w:p w14:paraId="58F297B8" w14:textId="77777777" w:rsidR="00B14B23" w:rsidRPr="007F31A0" w:rsidRDefault="00B14B23" w:rsidP="00CD00FC">
            <w:pPr>
              <w:rPr>
                <w:rFonts w:cstheme="minorHAnsi"/>
                <w:sz w:val="20"/>
                <w:szCs w:val="20"/>
              </w:rPr>
            </w:pPr>
          </w:p>
        </w:tc>
      </w:tr>
      <w:tr w:rsidR="00B14B23" w:rsidRPr="007F31A0" w14:paraId="7C6590C3" w14:textId="77777777" w:rsidTr="00CD00FC">
        <w:trPr>
          <w:trHeight w:val="241"/>
        </w:trPr>
        <w:tc>
          <w:tcPr>
            <w:tcW w:w="334" w:type="pct"/>
          </w:tcPr>
          <w:p w14:paraId="166F4119" w14:textId="77777777" w:rsidR="00B14B23" w:rsidRPr="007F31A0" w:rsidRDefault="00B14B23" w:rsidP="00CD00FC">
            <w:pPr>
              <w:rPr>
                <w:rFonts w:cstheme="minorHAnsi"/>
                <w:sz w:val="20"/>
                <w:szCs w:val="20"/>
              </w:rPr>
            </w:pPr>
          </w:p>
        </w:tc>
        <w:tc>
          <w:tcPr>
            <w:tcW w:w="1613" w:type="pct"/>
          </w:tcPr>
          <w:p w14:paraId="4521096A" w14:textId="77777777" w:rsidR="00B14B23" w:rsidRPr="007F31A0" w:rsidRDefault="00B14B23" w:rsidP="00CD00FC">
            <w:pPr>
              <w:rPr>
                <w:rFonts w:cstheme="minorHAnsi"/>
                <w:sz w:val="20"/>
                <w:szCs w:val="20"/>
              </w:rPr>
            </w:pPr>
          </w:p>
        </w:tc>
        <w:tc>
          <w:tcPr>
            <w:tcW w:w="1527" w:type="pct"/>
          </w:tcPr>
          <w:p w14:paraId="1F72FD3A" w14:textId="77777777" w:rsidR="00B14B23" w:rsidRPr="007F31A0" w:rsidRDefault="00B14B23" w:rsidP="00CD00FC">
            <w:pPr>
              <w:rPr>
                <w:rFonts w:cstheme="minorHAnsi"/>
                <w:sz w:val="20"/>
                <w:szCs w:val="20"/>
              </w:rPr>
            </w:pPr>
          </w:p>
        </w:tc>
        <w:tc>
          <w:tcPr>
            <w:tcW w:w="1526" w:type="pct"/>
          </w:tcPr>
          <w:p w14:paraId="19696C1F" w14:textId="77777777" w:rsidR="00B14B23" w:rsidRPr="007F31A0" w:rsidRDefault="00B14B23" w:rsidP="00CD00FC">
            <w:pPr>
              <w:rPr>
                <w:rFonts w:cstheme="minorHAnsi"/>
                <w:sz w:val="20"/>
                <w:szCs w:val="20"/>
              </w:rPr>
            </w:pPr>
          </w:p>
        </w:tc>
      </w:tr>
    </w:tbl>
    <w:p w14:paraId="5F6F8F2F" w14:textId="77777777" w:rsidR="00B14B23" w:rsidRPr="007F31A0" w:rsidRDefault="00B14B23" w:rsidP="00B14B23">
      <w:pPr>
        <w:spacing w:after="0" w:line="240" w:lineRule="auto"/>
        <w:rPr>
          <w:rFonts w:eastAsia="Aptos" w:cstheme="minorHAnsi"/>
          <w:sz w:val="20"/>
          <w:szCs w:val="20"/>
        </w:rPr>
      </w:pPr>
    </w:p>
    <w:bookmarkEnd w:id="0"/>
    <w:p w14:paraId="55D4F223" w14:textId="77777777" w:rsidR="00B14B23" w:rsidRPr="00733F08" w:rsidRDefault="00B14B23" w:rsidP="00B14B23">
      <w:pPr>
        <w:pStyle w:val="ListParagraph"/>
        <w:numPr>
          <w:ilvl w:val="0"/>
          <w:numId w:val="1"/>
        </w:numPr>
        <w:spacing w:after="0" w:line="240" w:lineRule="auto"/>
        <w:jc w:val="both"/>
        <w:rPr>
          <w:rFonts w:eastAsia="Times New Roman" w:cstheme="minorHAnsi"/>
          <w:b/>
          <w:bCs/>
          <w:sz w:val="22"/>
          <w:szCs w:val="22"/>
        </w:rPr>
      </w:pPr>
      <w:r w:rsidRPr="00733F08">
        <w:rPr>
          <w:rFonts w:eastAsia="Times New Roman" w:cstheme="minorHAnsi"/>
          <w:b/>
          <w:bCs/>
          <w:sz w:val="22"/>
          <w:szCs w:val="22"/>
        </w:rPr>
        <w:t>Pasiūlymo kaina:</w:t>
      </w:r>
    </w:p>
    <w:p w14:paraId="655A106A" w14:textId="77777777" w:rsidR="00B14B23" w:rsidRPr="0074438E" w:rsidRDefault="00B14B23" w:rsidP="00B14B23">
      <w:pPr>
        <w:pStyle w:val="ListParagraph"/>
        <w:numPr>
          <w:ilvl w:val="1"/>
          <w:numId w:val="1"/>
        </w:numPr>
        <w:spacing w:after="0" w:line="240" w:lineRule="auto"/>
        <w:ind w:left="0" w:firstLine="567"/>
        <w:jc w:val="both"/>
        <w:rPr>
          <w:rFonts w:eastAsia="Times New Roman" w:cstheme="minorHAnsi"/>
          <w:sz w:val="22"/>
          <w:szCs w:val="22"/>
        </w:rPr>
      </w:pPr>
      <w:r w:rsidRPr="00733F08">
        <w:rPr>
          <w:rFonts w:eastAsia="Arial" w:cstheme="minorHAnsi"/>
          <w:sz w:val="22"/>
          <w:szCs w:val="22"/>
        </w:rPr>
        <w:t xml:space="preserve">Pasiūlymo kaina su PVM  </w:t>
      </w:r>
      <w:r w:rsidRPr="0074438E">
        <w:rPr>
          <w:rFonts w:eastAsia="Arial" w:cstheme="minorHAnsi"/>
          <w:sz w:val="22"/>
          <w:szCs w:val="22"/>
        </w:rPr>
        <w:t xml:space="preserve">turi būti nurodoma 2 skaitmenų po kablelio tikslumu. Šią kainą sudarančios kainos sudedamosios dalys ar įkainiai gali būti išreikšti 2 skaitmenų po kablelio tikslumu. </w:t>
      </w:r>
      <w:r w:rsidRPr="0074438E">
        <w:rPr>
          <w:rFonts w:eastAsia="Times New Roman" w:cstheme="minorHAnsi"/>
          <w:sz w:val="22"/>
          <w:szCs w:val="22"/>
        </w:rPr>
        <w:t>Į pasiūlymo kainą privalo būti įskaičiuoti visi mokesčiai bei visos kitos Tiekėjo patirtos ir (ar) galimos patirti tiesioginės ir netiesioginės išlaidos ir mokesčiai (įskaitant už atsiskaitymus informacinės sistemos SABIS priemonėmis), susiję su Darbų atlikimu.</w:t>
      </w:r>
    </w:p>
    <w:p w14:paraId="4B349B55" w14:textId="77777777" w:rsidR="00B14B23" w:rsidRPr="00733F08" w:rsidRDefault="00B14B23" w:rsidP="00B14B23">
      <w:pPr>
        <w:pStyle w:val="ListParagraph"/>
        <w:numPr>
          <w:ilvl w:val="1"/>
          <w:numId w:val="1"/>
        </w:numPr>
        <w:spacing w:after="0" w:line="240" w:lineRule="auto"/>
        <w:ind w:left="0" w:firstLine="567"/>
        <w:jc w:val="both"/>
        <w:rPr>
          <w:rFonts w:eastAsia="Times New Roman" w:cstheme="minorHAnsi"/>
          <w:sz w:val="22"/>
          <w:szCs w:val="22"/>
        </w:rPr>
      </w:pPr>
      <w:r w:rsidRPr="0074438E">
        <w:rPr>
          <w:rFonts w:eastAsia="Times New Roman" w:cstheme="minorHAnsi"/>
          <w:sz w:val="22"/>
          <w:szCs w:val="22"/>
        </w:rPr>
        <w:t>Jeigu pasiūlymuose kainos nurodytos užsienio valiuta, jos turės būti perskaičiuojamos į eurus pagal Europos Centrinio Banko skelbiamą orientacinį euro ir užsienio valiutų santykį</w:t>
      </w:r>
      <w:r w:rsidRPr="00733F08">
        <w:rPr>
          <w:rFonts w:eastAsia="Times New Roman" w:cstheme="minorHAnsi"/>
          <w:sz w:val="22"/>
          <w:szCs w:val="22"/>
        </w:rPr>
        <w:t>, o tais atvejais, kai orientacinio euro ir užsienio valiutų santykio Europos Centrinis Bankas neskelbia, – pagal Lietuvos banko nustatomą ir skelbiamą orientacinį euro ir užsienio valiutų santykį pasiūlymo pateikimo dieną;</w:t>
      </w:r>
    </w:p>
    <w:p w14:paraId="3C37EA24" w14:textId="77777777" w:rsidR="00B14B23" w:rsidRPr="00733F08" w:rsidRDefault="00B14B23" w:rsidP="00B14B23">
      <w:pPr>
        <w:pStyle w:val="ListParagraph"/>
        <w:numPr>
          <w:ilvl w:val="1"/>
          <w:numId w:val="1"/>
        </w:numPr>
        <w:spacing w:line="240" w:lineRule="auto"/>
        <w:ind w:left="0" w:firstLine="567"/>
        <w:jc w:val="both"/>
        <w:rPr>
          <w:rFonts w:eastAsia="Times New Roman" w:cstheme="minorHAnsi"/>
          <w:sz w:val="22"/>
          <w:szCs w:val="22"/>
        </w:rPr>
      </w:pPr>
      <w:r w:rsidRPr="00733F08">
        <w:rPr>
          <w:rFonts w:eastAsia="Times New Roman" w:cstheme="minorHAnsi"/>
          <w:sz w:val="22"/>
          <w:szCs w:val="22"/>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w:t>
      </w:r>
      <w:r w:rsidRPr="0074438E">
        <w:rPr>
          <w:rFonts w:eastAsia="Times New Roman" w:cstheme="minorHAnsi"/>
          <w:sz w:val="22"/>
          <w:szCs w:val="22"/>
        </w:rPr>
        <w:t xml:space="preserve">lyginamos be PVM. Tuo </w:t>
      </w:r>
      <w:r w:rsidRPr="00733F08">
        <w:rPr>
          <w:rFonts w:eastAsia="Times New Roman" w:cstheme="minorHAnsi"/>
          <w:sz w:val="22"/>
          <w:szCs w:val="22"/>
        </w:rPr>
        <w:t>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08DB472" w14:textId="77777777" w:rsidR="009709ED" w:rsidRPr="009709ED" w:rsidRDefault="00B14B23" w:rsidP="009709ED">
      <w:pPr>
        <w:pStyle w:val="ListParagraph"/>
        <w:numPr>
          <w:ilvl w:val="1"/>
          <w:numId w:val="1"/>
        </w:numPr>
        <w:spacing w:line="240" w:lineRule="auto"/>
        <w:ind w:left="0" w:firstLine="567"/>
        <w:jc w:val="both"/>
        <w:rPr>
          <w:rFonts w:eastAsia="Times New Roman" w:cstheme="minorHAnsi"/>
          <w:sz w:val="22"/>
          <w:szCs w:val="22"/>
        </w:rPr>
      </w:pPr>
      <w:r>
        <w:rPr>
          <w:rFonts w:eastAsia="Times New Roman" w:cstheme="minorHAnsi"/>
          <w:b/>
          <w:bCs/>
          <w:sz w:val="22"/>
          <w:szCs w:val="22"/>
        </w:rPr>
        <w:t>Maksimali pirkimui skirta suma neviešinama.</w:t>
      </w:r>
    </w:p>
    <w:p w14:paraId="48D329E4" w14:textId="0B6E1BF2" w:rsidR="00B14B23" w:rsidRPr="009709ED" w:rsidRDefault="009709ED" w:rsidP="009709ED">
      <w:pPr>
        <w:pStyle w:val="ListParagraph"/>
        <w:numPr>
          <w:ilvl w:val="1"/>
          <w:numId w:val="1"/>
        </w:numPr>
        <w:spacing w:line="240" w:lineRule="auto"/>
        <w:ind w:left="0" w:firstLine="567"/>
        <w:jc w:val="both"/>
        <w:rPr>
          <w:rFonts w:eastAsia="Times New Roman" w:cstheme="minorHAnsi"/>
          <w:b/>
          <w:bCs/>
          <w:sz w:val="22"/>
          <w:szCs w:val="22"/>
        </w:rPr>
      </w:pPr>
      <w:r w:rsidRPr="009709ED">
        <w:rPr>
          <w:rFonts w:eastAsia="Times New Roman" w:cstheme="minorHAnsi"/>
          <w:sz w:val="22"/>
          <w:szCs w:val="22"/>
        </w:rPr>
        <w:t xml:space="preserve">Pasiūlymo kaina apskaičiuojama užpildant </w:t>
      </w:r>
      <w:r>
        <w:rPr>
          <w:rFonts w:eastAsia="Times New Roman" w:cstheme="minorHAnsi"/>
          <w:sz w:val="22"/>
          <w:szCs w:val="22"/>
        </w:rPr>
        <w:t>Pasiūlymo 1</w:t>
      </w:r>
      <w:r w:rsidRPr="009709ED">
        <w:rPr>
          <w:rFonts w:eastAsia="Times New Roman" w:cstheme="minorHAnsi"/>
          <w:sz w:val="22"/>
          <w:szCs w:val="22"/>
        </w:rPr>
        <w:t xml:space="preserve"> priedą </w:t>
      </w:r>
      <w:r>
        <w:rPr>
          <w:rFonts w:eastAsia="Times New Roman" w:cstheme="minorHAnsi"/>
          <w:sz w:val="22"/>
          <w:szCs w:val="22"/>
        </w:rPr>
        <w:t>„</w:t>
      </w:r>
      <w:r w:rsidRPr="009709ED">
        <w:rPr>
          <w:rFonts w:eastAsia="Times New Roman" w:cstheme="minorHAnsi"/>
          <w:sz w:val="22"/>
          <w:szCs w:val="22"/>
        </w:rPr>
        <w:t>Įkainotų veiklų sąrašas</w:t>
      </w:r>
      <w:r>
        <w:rPr>
          <w:rFonts w:eastAsia="Times New Roman" w:cstheme="minorHAnsi"/>
          <w:sz w:val="22"/>
          <w:szCs w:val="22"/>
        </w:rPr>
        <w:t>“</w:t>
      </w:r>
      <w:r w:rsidRPr="009709ED">
        <w:rPr>
          <w:rFonts w:eastAsia="Times New Roman" w:cstheme="minorHAnsi"/>
          <w:sz w:val="22"/>
          <w:szCs w:val="22"/>
        </w:rPr>
        <w:t xml:space="preserve">. Užpildytas </w:t>
      </w:r>
      <w:r>
        <w:rPr>
          <w:rFonts w:eastAsia="Times New Roman" w:cstheme="minorHAnsi"/>
          <w:sz w:val="22"/>
          <w:szCs w:val="22"/>
        </w:rPr>
        <w:t>priedas</w:t>
      </w:r>
      <w:r w:rsidRPr="009709ED">
        <w:rPr>
          <w:rFonts w:eastAsia="Times New Roman" w:cstheme="minorHAnsi"/>
          <w:sz w:val="22"/>
          <w:szCs w:val="22"/>
        </w:rPr>
        <w:t xml:space="preserve"> pateikiamas EXCEL formatu ir yra neatsiejama Pasiūlymo dalis Pasiūlymo kaina nurodoma užpildant pateiktą lentelę: </w:t>
      </w:r>
      <w:r w:rsidRPr="009709ED">
        <w:rPr>
          <w:rFonts w:eastAsia="Times New Roman" w:cstheme="minorHAnsi"/>
          <w:b/>
          <w:bCs/>
          <w:sz w:val="22"/>
          <w:szCs w:val="22"/>
        </w:rPr>
        <w:t xml:space="preserve"> </w:t>
      </w:r>
    </w:p>
    <w:tbl>
      <w:tblPr>
        <w:tblW w:w="11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715"/>
        <w:gridCol w:w="5996"/>
      </w:tblGrid>
      <w:tr w:rsidR="00B14B23" w:rsidRPr="00DD3635" w14:paraId="34702BD4" w14:textId="77777777" w:rsidTr="4B857473">
        <w:trPr>
          <w:trHeight w:val="420"/>
          <w:jc w:val="center"/>
        </w:trPr>
        <w:tc>
          <w:tcPr>
            <w:tcW w:w="5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FAF428" w14:textId="77777777" w:rsidR="00B14B23" w:rsidRPr="0074438E" w:rsidRDefault="00B14B23" w:rsidP="00CD00FC">
            <w:pPr>
              <w:pStyle w:val="ListParagraph"/>
              <w:spacing w:after="0"/>
              <w:ind w:left="0"/>
              <w:jc w:val="center"/>
              <w:rPr>
                <w:b/>
                <w:bCs/>
              </w:rPr>
            </w:pPr>
            <w:r w:rsidRPr="0074438E">
              <w:rPr>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584B1" w14:textId="1F65C828" w:rsidR="00B14B23" w:rsidRPr="0074438E" w:rsidRDefault="00B14B23" w:rsidP="4B857473">
            <w:pPr>
              <w:contextualSpacing/>
              <w:rPr>
                <w:rFonts w:cs="Arial"/>
                <w:b/>
                <w:bCs/>
                <w:i/>
                <w:iCs/>
              </w:rPr>
            </w:pPr>
            <w:r w:rsidRPr="4B857473">
              <w:rPr>
                <w:b/>
                <w:bCs/>
              </w:rPr>
              <w:t xml:space="preserve">Rangos darbai viešojoje erdvėje prie </w:t>
            </w:r>
            <w:r w:rsidR="1CE0A040" w:rsidRPr="4B857473">
              <w:rPr>
                <w:b/>
                <w:bCs/>
              </w:rPr>
              <w:t>A</w:t>
            </w:r>
            <w:r w:rsidRPr="4B857473">
              <w:rPr>
                <w:b/>
                <w:bCs/>
              </w:rPr>
              <w:t>findevičių g.</w:t>
            </w:r>
          </w:p>
        </w:tc>
      </w:tr>
      <w:tr w:rsidR="00B14B23" w:rsidRPr="00DD3635" w14:paraId="39667337" w14:textId="77777777" w:rsidTr="4B857473">
        <w:trPr>
          <w:trHeight w:val="392"/>
          <w:jc w:val="center"/>
        </w:trPr>
        <w:tc>
          <w:tcPr>
            <w:tcW w:w="57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4E4054" w14:textId="77777777" w:rsidR="00B14B23" w:rsidRPr="00DD3635" w:rsidRDefault="00B14B23" w:rsidP="00CD00FC">
            <w:pPr>
              <w:ind w:hanging="22"/>
              <w:contextualSpacing/>
              <w:rPr>
                <w:rFonts w:cs="Arial"/>
                <w:b/>
                <w:szCs w:val="20"/>
              </w:rPr>
            </w:pPr>
            <w:r w:rsidRPr="00DD3635">
              <w:rPr>
                <w:b/>
              </w:rPr>
              <w:t>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2B06A7F7" w14:textId="77777777" w:rsidR="00B14B23" w:rsidRPr="00DD3635" w:rsidRDefault="00B14B23" w:rsidP="00CD00FC">
            <w:pPr>
              <w:ind w:firstLine="41"/>
              <w:contextualSpacing/>
              <w:jc w:val="center"/>
              <w:rPr>
                <w:rFonts w:cs="Arial"/>
                <w:szCs w:val="20"/>
              </w:rPr>
            </w:pPr>
          </w:p>
        </w:tc>
      </w:tr>
      <w:tr w:rsidR="00B14B23" w:rsidRPr="00DD3635" w14:paraId="4C40ACAA" w14:textId="77777777" w:rsidTr="4B857473">
        <w:trPr>
          <w:trHeight w:val="398"/>
          <w:jc w:val="center"/>
        </w:trPr>
        <w:tc>
          <w:tcPr>
            <w:tcW w:w="5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5EDF92" w14:textId="77777777" w:rsidR="00B14B23" w:rsidRPr="00DD3635" w:rsidRDefault="00B14B23" w:rsidP="00CD00FC">
            <w:pPr>
              <w:ind w:hanging="22"/>
              <w:contextualSpacing/>
              <w:rPr>
                <w:rFonts w:cs="Arial"/>
                <w:b/>
                <w:szCs w:val="20"/>
              </w:rPr>
            </w:pPr>
            <w:r w:rsidRPr="00DD3635">
              <w:rPr>
                <w:rFonts w:cs="Arial"/>
                <w:b/>
                <w:szCs w:val="20"/>
              </w:rPr>
              <w:lastRenderedPageBreak/>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14B3AEAC" w14:textId="77777777" w:rsidR="00B14B23" w:rsidRPr="00DD3635" w:rsidRDefault="00B14B23" w:rsidP="00CD00FC">
            <w:pPr>
              <w:ind w:firstLine="41"/>
              <w:contextualSpacing/>
              <w:jc w:val="center"/>
              <w:rPr>
                <w:rFonts w:cs="Arial"/>
                <w:szCs w:val="20"/>
              </w:rPr>
            </w:pPr>
          </w:p>
        </w:tc>
      </w:tr>
      <w:tr w:rsidR="00B14B23" w:rsidRPr="00DD3635" w14:paraId="5B8D127B" w14:textId="77777777" w:rsidTr="4B857473">
        <w:trPr>
          <w:trHeight w:val="460"/>
          <w:jc w:val="center"/>
        </w:trPr>
        <w:tc>
          <w:tcPr>
            <w:tcW w:w="5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2CC7BA" w14:textId="77777777" w:rsidR="00B14B23" w:rsidRPr="00DD3635" w:rsidRDefault="00B14B23" w:rsidP="00CD00FC">
            <w:pPr>
              <w:ind w:hanging="22"/>
              <w:contextualSpacing/>
              <w:rPr>
                <w:rFonts w:cs="Arial"/>
                <w:b/>
                <w:szCs w:val="20"/>
              </w:rPr>
            </w:pPr>
            <w:r w:rsidRPr="00DD3635">
              <w:rPr>
                <w:rFonts w:cs="Arial"/>
                <w:b/>
                <w:szCs w:val="20"/>
              </w:rPr>
              <w:t>Pasiūlymo 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1FD6" w14:textId="77777777" w:rsidR="00B14B23" w:rsidRPr="00DD3635" w:rsidRDefault="00B14B23" w:rsidP="00CD00FC">
            <w:pPr>
              <w:ind w:firstLine="41"/>
              <w:contextualSpacing/>
              <w:jc w:val="center"/>
              <w:rPr>
                <w:rFonts w:cs="Arial"/>
                <w:szCs w:val="20"/>
              </w:rPr>
            </w:pPr>
          </w:p>
        </w:tc>
      </w:tr>
    </w:tbl>
    <w:p w14:paraId="4E0AEC4C" w14:textId="77777777" w:rsidR="00B14B23" w:rsidRDefault="00B14B23" w:rsidP="00B14B23">
      <w:pPr>
        <w:spacing w:after="0" w:line="240" w:lineRule="auto"/>
        <w:jc w:val="both"/>
        <w:rPr>
          <w:rFonts w:eastAsia="Times New Roman" w:cstheme="minorHAnsi"/>
          <w:sz w:val="22"/>
          <w:szCs w:val="22"/>
        </w:rPr>
      </w:pPr>
    </w:p>
    <w:tbl>
      <w:tblPr>
        <w:tblStyle w:val="TableGrid"/>
        <w:tblW w:w="0" w:type="auto"/>
        <w:tblInd w:w="0" w:type="dxa"/>
        <w:tblLook w:val="04A0" w:firstRow="1" w:lastRow="0" w:firstColumn="1" w:lastColumn="0" w:noHBand="0" w:noVBand="1"/>
      </w:tblPr>
      <w:tblGrid>
        <w:gridCol w:w="13562"/>
      </w:tblGrid>
      <w:tr w:rsidR="00B14B23" w:rsidRPr="00A06A43" w14:paraId="216EAC78" w14:textId="77777777" w:rsidTr="00CD00FC">
        <w:tc>
          <w:tcPr>
            <w:tcW w:w="13562" w:type="dxa"/>
            <w:tcBorders>
              <w:top w:val="nil"/>
              <w:left w:val="nil"/>
              <w:bottom w:val="nil"/>
              <w:right w:val="nil"/>
            </w:tcBorders>
          </w:tcPr>
          <w:p w14:paraId="141803DE" w14:textId="77777777" w:rsidR="00B14B23" w:rsidRPr="00A06A43" w:rsidRDefault="00B14B23" w:rsidP="00CD00FC">
            <w:pPr>
              <w:jc w:val="both"/>
              <w:rPr>
                <w:rFonts w:asciiTheme="minorHAnsi" w:eastAsia="Times New Roman" w:cstheme="minorHAnsi"/>
                <w:sz w:val="22"/>
                <w:szCs w:val="22"/>
              </w:rPr>
            </w:pPr>
            <w:r>
              <w:rPr>
                <w:rFonts w:asciiTheme="minorHAnsi" w:eastAsia="Times New Roman" w:cstheme="minorHAnsi"/>
                <w:sz w:val="22"/>
                <w:szCs w:val="22"/>
              </w:rPr>
              <w:t xml:space="preserve">6.7. </w:t>
            </w:r>
            <w:r w:rsidRPr="00A06A43">
              <w:rPr>
                <w:rFonts w:asciiTheme="minorHAnsi" w:eastAsia="Times New Roman" w:cstheme="minorHAnsi"/>
                <w:sz w:val="22"/>
                <w:szCs w:val="22"/>
              </w:rPr>
              <w:t>Nurodomos priežastys ir paaiškinimas:</w:t>
            </w:r>
          </w:p>
          <w:p w14:paraId="78591078" w14:textId="77777777" w:rsidR="00B14B23" w:rsidRPr="00A06A43" w:rsidRDefault="00B14B23" w:rsidP="00CD00FC">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0BD9CDF9" w14:textId="77777777" w:rsidR="00B14B23" w:rsidRDefault="00B14B23" w:rsidP="00CD00FC">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3DBF7F08" w14:textId="77777777" w:rsidR="00B14B23" w:rsidRPr="00D53F79" w:rsidRDefault="00B14B23" w:rsidP="00CD00FC">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76792ADF" w14:textId="77777777" w:rsidR="00B14B23" w:rsidRPr="00A06A43" w:rsidRDefault="00B14B23" w:rsidP="00CD00FC">
            <w:pPr>
              <w:jc w:val="both"/>
              <w:rPr>
                <w:rFonts w:eastAsia="Times New Roman" w:cstheme="minorHAnsi"/>
                <w:i/>
                <w:sz w:val="22"/>
                <w:szCs w:val="22"/>
              </w:rPr>
            </w:pPr>
          </w:p>
        </w:tc>
      </w:tr>
      <w:tr w:rsidR="00B14B23" w14:paraId="4BE7E505" w14:textId="77777777" w:rsidTr="00CD00FC">
        <w:tc>
          <w:tcPr>
            <w:tcW w:w="13562" w:type="dxa"/>
            <w:tcBorders>
              <w:top w:val="nil"/>
              <w:left w:val="nil"/>
              <w:right w:val="nil"/>
            </w:tcBorders>
          </w:tcPr>
          <w:p w14:paraId="2DDB2A06" w14:textId="77777777" w:rsidR="00B14B23" w:rsidRPr="00DA724D" w:rsidRDefault="00B14B23" w:rsidP="00CD00FC">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1A49DD8A" w14:textId="77777777" w:rsidR="00B14B23" w:rsidRDefault="00B14B23" w:rsidP="00B14B23">
      <w:pPr>
        <w:spacing w:after="0" w:line="240" w:lineRule="auto"/>
        <w:jc w:val="both"/>
        <w:rPr>
          <w:rFonts w:eastAsia="Times New Roman" w:cstheme="minorHAnsi"/>
          <w:sz w:val="22"/>
          <w:szCs w:val="22"/>
        </w:rPr>
      </w:pPr>
    </w:p>
    <w:p w14:paraId="1EC4C01E" w14:textId="77777777" w:rsidR="00B14B23" w:rsidRPr="006543D5" w:rsidRDefault="00B14B23" w:rsidP="00B14B23">
      <w:pPr>
        <w:pStyle w:val="ListParagraph"/>
        <w:numPr>
          <w:ilvl w:val="0"/>
          <w:numId w:val="1"/>
        </w:numPr>
        <w:spacing w:after="0" w:line="240" w:lineRule="auto"/>
        <w:jc w:val="both"/>
        <w:rPr>
          <w:rFonts w:eastAsia="Times New Roman" w:cstheme="minorHAnsi"/>
          <w:b/>
          <w:bCs/>
          <w:sz w:val="22"/>
          <w:szCs w:val="22"/>
        </w:rPr>
      </w:pPr>
      <w:r w:rsidRPr="006543D5">
        <w:rPr>
          <w:rFonts w:eastAsia="Times New Roman" w:cstheme="minorHAnsi"/>
          <w:b/>
          <w:bCs/>
          <w:sz w:val="22"/>
          <w:szCs w:val="22"/>
        </w:rPr>
        <w:t xml:space="preserve"> </w:t>
      </w:r>
      <w:r>
        <w:rPr>
          <w:rFonts w:eastAsia="Times New Roman" w:cstheme="minorHAnsi"/>
          <w:b/>
          <w:bCs/>
          <w:sz w:val="22"/>
          <w:szCs w:val="22"/>
        </w:rPr>
        <w:t>I</w:t>
      </w:r>
      <w:r w:rsidRPr="006543D5">
        <w:rPr>
          <w:rFonts w:eastAsia="Times New Roman" w:cstheme="minorHAnsi"/>
          <w:b/>
          <w:bCs/>
          <w:sz w:val="22"/>
          <w:szCs w:val="22"/>
        </w:rPr>
        <w:t>nformacija apie konfidencialumą</w:t>
      </w:r>
    </w:p>
    <w:p w14:paraId="7D0AEF39" w14:textId="77777777" w:rsidR="00B14B23" w:rsidRDefault="00B14B23" w:rsidP="00B14B23">
      <w:pPr>
        <w:spacing w:after="0" w:line="240" w:lineRule="auto"/>
        <w:jc w:val="both"/>
        <w:rPr>
          <w:rFonts w:eastAsia="Times New Roman" w:cstheme="minorHAnsi"/>
          <w:i/>
          <w:iCs/>
          <w:sz w:val="22"/>
          <w:szCs w:val="22"/>
        </w:rPr>
      </w:pPr>
      <w:r>
        <w:rPr>
          <w:rFonts w:eastAsia="Times New Roman" w:cstheme="minorHAnsi"/>
          <w:i/>
          <w:iCs/>
          <w:sz w:val="22"/>
          <w:szCs w:val="22"/>
        </w:rPr>
        <w:t>(</w:t>
      </w:r>
      <w:r w:rsidRPr="00752F22">
        <w:rPr>
          <w:rFonts w:eastAsia="Times New Roman" w:cstheme="minorHAnsi"/>
          <w:i/>
          <w:iCs/>
          <w:sz w:val="22"/>
          <w:szCs w:val="22"/>
        </w:rPr>
        <w:t>Jei nenurodyta kitaip, visi dokumentai teikiami su pasiūlymu CVP IS priemonėmis</w:t>
      </w:r>
      <w:r>
        <w:rPr>
          <w:rFonts w:eastAsia="Times New Roman" w:cstheme="minorHAnsi"/>
          <w:i/>
          <w:iCs/>
          <w:sz w:val="22"/>
          <w:szCs w:val="22"/>
        </w:rPr>
        <w:t>)</w:t>
      </w:r>
    </w:p>
    <w:tbl>
      <w:tblPr>
        <w:tblStyle w:val="TableGrid"/>
        <w:tblW w:w="0" w:type="auto"/>
        <w:tblInd w:w="0" w:type="dxa"/>
        <w:tblLook w:val="04A0" w:firstRow="1" w:lastRow="0" w:firstColumn="1" w:lastColumn="0" w:noHBand="0" w:noVBand="1"/>
      </w:tblPr>
      <w:tblGrid>
        <w:gridCol w:w="504"/>
        <w:gridCol w:w="3917"/>
        <w:gridCol w:w="3685"/>
        <w:gridCol w:w="5387"/>
      </w:tblGrid>
      <w:tr w:rsidR="00B14B23" w:rsidRPr="004406CB" w14:paraId="32907F4B"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78863FB" w14:textId="77777777" w:rsidR="00B14B23" w:rsidRPr="00752F22" w:rsidRDefault="00B14B23" w:rsidP="00CD00FC">
            <w:pPr>
              <w:jc w:val="center"/>
              <w:rPr>
                <w:rFonts w:asciiTheme="minorHAnsi" w:cstheme="minorHAnsi"/>
                <w:b/>
                <w:bCs/>
              </w:rPr>
            </w:pPr>
            <w:r w:rsidRPr="00752F22">
              <w:rPr>
                <w:rFonts w:asciiTheme="minorHAnsi" w:cstheme="minorHAnsi"/>
                <w:b/>
                <w:bCs/>
              </w:rPr>
              <w:t>Eil.</w:t>
            </w:r>
          </w:p>
          <w:p w14:paraId="36705AD8" w14:textId="77777777" w:rsidR="00B14B23" w:rsidRPr="00752F22" w:rsidRDefault="00B14B23" w:rsidP="00CD00FC">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F59CEF6" w14:textId="77777777" w:rsidR="00B14B23" w:rsidRPr="00752F22" w:rsidRDefault="00B14B23" w:rsidP="00CD00FC">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3657994" w14:textId="77777777" w:rsidR="00B14B23" w:rsidRPr="00752F22" w:rsidRDefault="00B14B23" w:rsidP="00CD00FC">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1"/>
            </w:r>
            <w:r w:rsidRPr="00752F22">
              <w:rPr>
                <w:rFonts w:asciiTheme="minorHAnsi" w:cstheme="minorHAnsi"/>
                <w:b/>
                <w:bCs/>
              </w:rPr>
              <w:t>?</w:t>
            </w:r>
          </w:p>
          <w:p w14:paraId="66F5DDCF" w14:textId="77777777" w:rsidR="00B14B23" w:rsidRDefault="00B14B23" w:rsidP="00CD00FC">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014B2D23" w14:textId="77777777" w:rsidR="00B14B23" w:rsidRPr="00752F22" w:rsidRDefault="00B14B23" w:rsidP="00CD00FC">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0F5083" w14:textId="77777777" w:rsidR="00B14B23" w:rsidRPr="00752F22" w:rsidRDefault="00B14B23" w:rsidP="00CD00FC">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B14B23" w:rsidRPr="001B11D7" w14:paraId="2BC03274"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702D0C" w14:textId="77777777" w:rsidR="00B14B23" w:rsidRPr="0074438E" w:rsidRDefault="00B14B23" w:rsidP="00CD00FC">
            <w:pPr>
              <w:jc w:val="center"/>
              <w:rPr>
                <w:rFonts w:asciiTheme="minorHAnsi" w:cstheme="minorHAnsi"/>
                <w:bCs/>
              </w:rPr>
            </w:pPr>
            <w:r w:rsidRPr="0074438E">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7D062B" w14:textId="77777777" w:rsidR="00B14B23" w:rsidRPr="0074438E" w:rsidRDefault="00B14B23" w:rsidP="00CD00FC">
            <w:pPr>
              <w:jc w:val="center"/>
              <w:rPr>
                <w:rFonts w:asciiTheme="minorHAnsi" w:cstheme="minorHAnsi"/>
                <w:bCs/>
              </w:rPr>
            </w:pPr>
            <w:r w:rsidRPr="0074438E">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626D2C" w14:textId="77777777" w:rsidR="00B14B23" w:rsidRPr="00752F22" w:rsidRDefault="00B14B23" w:rsidP="00CD00FC">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030AC0" w14:textId="77777777" w:rsidR="00B14B23" w:rsidRPr="00752F22" w:rsidRDefault="00B14B23" w:rsidP="00CD00FC">
            <w:pPr>
              <w:jc w:val="center"/>
              <w:rPr>
                <w:rFonts w:asciiTheme="minorHAnsi" w:cstheme="minorHAnsi"/>
                <w:bCs/>
              </w:rPr>
            </w:pPr>
            <w:r w:rsidRPr="00752F22">
              <w:rPr>
                <w:rFonts w:asciiTheme="minorHAnsi" w:cstheme="minorHAnsi"/>
                <w:i/>
              </w:rPr>
              <w:t>5</w:t>
            </w:r>
          </w:p>
        </w:tc>
      </w:tr>
      <w:tr w:rsidR="00B14B23" w:rsidRPr="001B11D7" w14:paraId="597A8683"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C69A8" w14:textId="77777777" w:rsidR="00B14B23" w:rsidRPr="0074438E" w:rsidRDefault="00B14B23" w:rsidP="00CD00FC">
            <w:pPr>
              <w:rPr>
                <w:rFonts w:asciiTheme="minorHAnsi" w:cstheme="minorHAnsi"/>
              </w:rPr>
            </w:pPr>
            <w:r w:rsidRPr="0074438E">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DF984" w14:textId="77777777" w:rsidR="00B14B23" w:rsidRPr="0074438E" w:rsidRDefault="00B14B23" w:rsidP="00CD00FC">
            <w:pPr>
              <w:rPr>
                <w:rFonts w:asciiTheme="minorHAnsi" w:cstheme="minorHAnsi"/>
              </w:rPr>
            </w:pPr>
            <w:r w:rsidRPr="0074438E">
              <w:rPr>
                <w:rFonts w:asciiTheme="minorHAnsi" w:cstheme="minorHAnsi"/>
              </w:rPr>
              <w:t>Jungtinės veiklos sutarties kopija (</w:t>
            </w:r>
            <w:r w:rsidRPr="0074438E">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A3297" w14:textId="77777777" w:rsidR="00B14B23" w:rsidRPr="00A855F1" w:rsidRDefault="00B14B23" w:rsidP="00CD00FC">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3AB97" w14:textId="77777777" w:rsidR="00B14B23" w:rsidRPr="00A855F1" w:rsidRDefault="00B14B23" w:rsidP="00CD00FC">
            <w:pPr>
              <w:jc w:val="both"/>
              <w:rPr>
                <w:rFonts w:asciiTheme="minorHAnsi" w:cstheme="minorHAnsi"/>
              </w:rPr>
            </w:pPr>
          </w:p>
        </w:tc>
      </w:tr>
      <w:tr w:rsidR="00B14B23" w:rsidRPr="001B11D7" w14:paraId="7F740EBE"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73471" w14:textId="77777777" w:rsidR="00B14B23" w:rsidRPr="0074438E" w:rsidRDefault="00B14B23" w:rsidP="00CD00FC">
            <w:pPr>
              <w:rPr>
                <w:rFonts w:asciiTheme="minorHAnsi" w:eastAsia="Calibri" w:cstheme="minorHAnsi"/>
              </w:rPr>
            </w:pPr>
            <w:r w:rsidRPr="0074438E">
              <w:rPr>
                <w:rFonts w:asciiTheme="minorHAnsi" w:eastAsia="Calibri" w:cstheme="minorHAnsi"/>
              </w:rPr>
              <w:lastRenderedPageBreak/>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3BF9E" w14:textId="77777777" w:rsidR="00B14B23" w:rsidRPr="0074438E" w:rsidRDefault="00B14B23" w:rsidP="00CD00FC">
            <w:pPr>
              <w:rPr>
                <w:rFonts w:asciiTheme="minorHAnsi" w:cstheme="minorHAnsi"/>
              </w:rPr>
            </w:pPr>
            <w:r w:rsidRPr="0074438E">
              <w:rPr>
                <w:rFonts w:asciiTheme="minorHAnsi" w:cstheme="minorHAnsi"/>
              </w:rPr>
              <w:t>Įgaliojimo ar kitas dokumentas, patvirtinantis, kad asmuo, kuris pateikė ir pasirašė</w:t>
            </w:r>
            <w:bookmarkStart w:id="5" w:name="_Hlk193833913"/>
            <w:r w:rsidRPr="0074438E">
              <w:rPr>
                <w:rFonts w:asciiTheme="minorHAnsi" w:cstheme="minorHAnsi"/>
              </w:rPr>
              <w:t xml:space="preserve"> </w:t>
            </w:r>
            <w:bookmarkEnd w:id="5"/>
            <w:r w:rsidRPr="0074438E">
              <w:rPr>
                <w:rFonts w:asciiTheme="minorHAnsi" w:cstheme="minorHAnsi"/>
              </w:rPr>
              <w:t>pasiūlymą (jei jis ne tiekėjo vadovas), turėjo teisę jį pateikti ir pasirašyti.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B182C" w14:textId="77777777" w:rsidR="00B14B23" w:rsidRPr="00A855F1" w:rsidRDefault="00B14B23" w:rsidP="00CD00FC">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B088F" w14:textId="77777777" w:rsidR="00B14B23" w:rsidRPr="00A855F1" w:rsidRDefault="00B14B23" w:rsidP="00CD00FC">
            <w:pPr>
              <w:jc w:val="both"/>
              <w:rPr>
                <w:rFonts w:asciiTheme="minorHAnsi" w:cstheme="minorHAnsi"/>
              </w:rPr>
            </w:pPr>
          </w:p>
        </w:tc>
      </w:tr>
      <w:tr w:rsidR="00B14B23" w:rsidRPr="001B11D7" w14:paraId="4AD40993"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68317" w14:textId="77777777" w:rsidR="00B14B23" w:rsidRPr="0074438E" w:rsidRDefault="00B14B23" w:rsidP="00CD00FC">
            <w:pPr>
              <w:rPr>
                <w:rFonts w:asciiTheme="minorHAnsi" w:eastAsia="Calibri"/>
              </w:rPr>
            </w:pPr>
            <w:r w:rsidRPr="0074438E">
              <w:rPr>
                <w:rFonts w:asciiTheme="minorHAnsi" w:eastAsia="Calibr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BFCAC4" w14:textId="77777777" w:rsidR="00B14B23" w:rsidRPr="0074438E" w:rsidRDefault="00B14B23" w:rsidP="00CD00FC">
            <w:pPr>
              <w:rPr>
                <w:rFonts w:asciiTheme="minorHAnsi" w:cstheme="minorHAnsi"/>
                <w:bCs/>
              </w:rPr>
            </w:pPr>
            <w:r w:rsidRPr="0074438E">
              <w:rPr>
                <w:rFonts w:asciiTheme="minorHAnsi" w:eastAsiaTheme="minorHAnsi" w:cstheme="minorHAnsi"/>
                <w:bCs/>
                <w:iCs/>
              </w:rPr>
              <w:t>Užpildytas EBVPD (</w:t>
            </w:r>
            <w:r w:rsidRPr="0074438E">
              <w:rPr>
                <w:rFonts w:cstheme="minorHAnsi"/>
                <w:bCs/>
                <w:iCs/>
              </w:rPr>
              <w:fldChar w:fldCharType="begin"/>
            </w:r>
            <w:r w:rsidRPr="0074438E">
              <w:rPr>
                <w:rFonts w:asciiTheme="minorHAnsi" w:eastAsiaTheme="minorHAnsi" w:cstheme="minorHAnsi"/>
                <w:bCs/>
                <w:iCs/>
              </w:rPr>
              <w:instrText xml:space="preserve"> REF  _Ref38898251  \* MERGEFORMAT </w:instrText>
            </w:r>
            <w:r w:rsidRPr="0074438E">
              <w:rPr>
                <w:rFonts w:cstheme="minorHAnsi"/>
                <w:bCs/>
                <w:iCs/>
              </w:rPr>
              <w:fldChar w:fldCharType="separate"/>
            </w:r>
            <w:r w:rsidRPr="0074438E">
              <w:rPr>
                <w:rFonts w:asciiTheme="minorHAnsi" w:eastAsia="Calibri" w:cstheme="minorHAnsi"/>
              </w:rPr>
              <w:t xml:space="preserve">Pirkimo sąlygų 7 priedas „EBVPD“ </w:t>
            </w:r>
            <w:r w:rsidRPr="0074438E">
              <w:rPr>
                <w:rFonts w:asciiTheme="minorHAnsi" w:cstheme="minorHAnsi"/>
              </w:rPr>
              <w:t>(XML formatu)</w:t>
            </w:r>
            <w:r w:rsidRPr="0074438E">
              <w:rPr>
                <w:rFonts w:cstheme="minorHAnsi"/>
                <w:bCs/>
                <w:iCs/>
              </w:rPr>
              <w:fldChar w:fldCharType="end"/>
            </w:r>
            <w:r w:rsidRPr="0074438E">
              <w:rPr>
                <w:rFonts w:asciiTheme="minorHAnsi" w:eastAsiaTheme="minorHAnsi" w:cstheme="minorHAnsi"/>
                <w:bCs/>
                <w:iCs/>
              </w:rPr>
              <w:t>.</w:t>
            </w:r>
            <w:r w:rsidRPr="0074438E">
              <w:rPr>
                <w:rFonts w:asciiTheme="minorHAnsi" w:cstheme="minorHAnsi"/>
                <w:bCs/>
              </w:rPr>
              <w:t xml:space="preserve"> </w:t>
            </w:r>
          </w:p>
          <w:p w14:paraId="45D2B0FF" w14:textId="77777777" w:rsidR="00B14B23" w:rsidRPr="0074438E" w:rsidRDefault="00B14B23" w:rsidP="00CD00FC">
            <w:pPr>
              <w:pStyle w:val="NoSpacing"/>
              <w:tabs>
                <w:tab w:val="left" w:pos="331"/>
              </w:tabs>
              <w:ind w:left="32" w:hanging="32"/>
              <w:rPr>
                <w:rFonts w:asciiTheme="minorHAnsi" w:cstheme="minorHAnsi"/>
                <w:bCs/>
              </w:rPr>
            </w:pPr>
            <w:r w:rsidRPr="0074438E">
              <w:rPr>
                <w:rFonts w:asciiTheme="minorHAnsi" w:cstheme="minorHAnsi"/>
                <w:bCs/>
              </w:rPr>
              <w:t>*Atskirą EBVPD pildo:</w:t>
            </w:r>
          </w:p>
          <w:p w14:paraId="3EDD00C7" w14:textId="77777777" w:rsidR="00B14B23" w:rsidRPr="0074438E" w:rsidRDefault="00B14B23" w:rsidP="00B14B23">
            <w:pPr>
              <w:pStyle w:val="NoSpacing"/>
              <w:numPr>
                <w:ilvl w:val="0"/>
                <w:numId w:val="2"/>
              </w:numPr>
              <w:tabs>
                <w:tab w:val="left" w:pos="331"/>
              </w:tabs>
              <w:ind w:left="0" w:hanging="32"/>
              <w:rPr>
                <w:rFonts w:asciiTheme="minorHAnsi" w:cstheme="minorHAnsi"/>
                <w:bCs/>
              </w:rPr>
            </w:pPr>
            <w:r w:rsidRPr="0074438E">
              <w:rPr>
                <w:rFonts w:asciiTheme="minorHAnsi" w:cstheme="minorHAnsi"/>
                <w:bCs/>
              </w:rPr>
              <w:t>Tiekėjas (pateikiamas pasirašytas);</w:t>
            </w:r>
          </w:p>
          <w:p w14:paraId="3F73997A" w14:textId="77777777" w:rsidR="00B14B23" w:rsidRPr="0074438E" w:rsidRDefault="00B14B23" w:rsidP="00B14B23">
            <w:pPr>
              <w:pStyle w:val="NoSpacing"/>
              <w:numPr>
                <w:ilvl w:val="0"/>
                <w:numId w:val="2"/>
              </w:numPr>
              <w:tabs>
                <w:tab w:val="left" w:pos="331"/>
              </w:tabs>
              <w:ind w:left="0" w:hanging="32"/>
              <w:rPr>
                <w:rFonts w:asciiTheme="minorHAnsi" w:cstheme="minorHAnsi"/>
                <w:bCs/>
              </w:rPr>
            </w:pPr>
            <w:r w:rsidRPr="0074438E">
              <w:rPr>
                <w:rFonts w:asciiTheme="minorHAnsi" w:cstheme="minorHAnsi"/>
                <w:bCs/>
              </w:rPr>
              <w:t>kiekvienas tiekėjų grupės narys (jeigu pasiūlymą teikia tiekėjų grupė) (pateikiami pasirašyti);</w:t>
            </w:r>
          </w:p>
          <w:p w14:paraId="50D3A63A" w14:textId="77777777" w:rsidR="00B14B23" w:rsidRPr="0074438E" w:rsidRDefault="00B14B23" w:rsidP="00B14B23">
            <w:pPr>
              <w:pStyle w:val="ListParagraph"/>
              <w:numPr>
                <w:ilvl w:val="0"/>
                <w:numId w:val="2"/>
              </w:numPr>
              <w:tabs>
                <w:tab w:val="left" w:pos="331"/>
              </w:tabs>
              <w:spacing w:line="20" w:lineRule="atLeast"/>
              <w:ind w:left="0" w:hanging="32"/>
              <w:rPr>
                <w:rFonts w:asciiTheme="minorHAnsi" w:cstheme="minorHAnsi"/>
                <w:bCs/>
                <w:iCs/>
              </w:rPr>
            </w:pPr>
            <w:r w:rsidRPr="0074438E">
              <w:rPr>
                <w:rFonts w:asciiTheme="minorHAnsi" w:cstheme="minorHAnsi"/>
              </w:rPr>
              <w:t>kiekvienas ūkio subjektas, kurio pajėgumais remiasi tiekėjas pagal VPĮ 49 str. (jei yra)</w:t>
            </w:r>
            <w:r w:rsidRPr="0074438E">
              <w:rPr>
                <w:rFonts w:asciiTheme="minorHAnsi" w:cstheme="minorHAnsi"/>
                <w:bCs/>
              </w:rPr>
              <w:t xml:space="preserve"> </w:t>
            </w:r>
            <w:r w:rsidRPr="0074438E">
              <w:rPr>
                <w:rFonts w:asciiTheme="minorHAnsi" w:cstheme="minorHAnsi"/>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CCECB" w14:textId="77777777" w:rsidR="00B14B23" w:rsidRPr="00A855F1" w:rsidRDefault="00B14B23" w:rsidP="00CD00FC">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625C7" w14:textId="77777777" w:rsidR="00B14B23" w:rsidRPr="00A855F1" w:rsidRDefault="00B14B23" w:rsidP="00CD00FC">
            <w:pPr>
              <w:jc w:val="both"/>
              <w:rPr>
                <w:rFonts w:asciiTheme="minorHAnsi" w:cstheme="minorHAnsi"/>
              </w:rPr>
            </w:pPr>
          </w:p>
        </w:tc>
      </w:tr>
      <w:tr w:rsidR="00B14B23" w:rsidRPr="001B11D7" w14:paraId="07F9AEE7"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034C7" w14:textId="77777777" w:rsidR="00B14B23" w:rsidRPr="0074438E" w:rsidRDefault="00B14B23" w:rsidP="00CD00FC">
            <w:pPr>
              <w:rPr>
                <w:rFonts w:asciiTheme="minorHAnsi" w:eastAsia="Calibri"/>
              </w:rPr>
            </w:pPr>
            <w:r w:rsidRPr="0074438E">
              <w:rPr>
                <w:rFonts w:asciiTheme="minorHAnsi" w:eastAsia="Calibr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5911C" w14:textId="77777777" w:rsidR="00B14B23" w:rsidRPr="0074438E" w:rsidRDefault="00B14B23" w:rsidP="00CD00FC">
            <w:pPr>
              <w:pStyle w:val="ListParagraph"/>
              <w:tabs>
                <w:tab w:val="left" w:pos="1701"/>
              </w:tabs>
              <w:spacing w:line="20" w:lineRule="atLeast"/>
              <w:ind w:left="32"/>
              <w:rPr>
                <w:rFonts w:asciiTheme="minorHAnsi" w:cstheme="minorHAnsi"/>
                <w:bCs/>
                <w:iCs/>
              </w:rPr>
            </w:pPr>
            <w:r w:rsidRPr="0074438E">
              <w:rPr>
                <w:rFonts w:asciiTheme="minorHAnsi" w:cstheme="minorHAnsi"/>
              </w:rPr>
              <w:t>Pasiūlymo galiojimą užtikrinantis dokumentas – pateikiamas atskiru dokumentu</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C9858" w14:textId="77777777" w:rsidR="00B14B23" w:rsidRPr="00A855F1" w:rsidRDefault="00B14B23" w:rsidP="00CD00FC">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D3226" w14:textId="77777777" w:rsidR="00B14B23" w:rsidRPr="00A855F1" w:rsidRDefault="00B14B23" w:rsidP="00CD00FC">
            <w:pPr>
              <w:jc w:val="both"/>
              <w:rPr>
                <w:rFonts w:asciiTheme="minorHAnsi" w:cstheme="minorHAnsi"/>
              </w:rPr>
            </w:pPr>
          </w:p>
        </w:tc>
      </w:tr>
      <w:tr w:rsidR="00B14B23" w:rsidRPr="001B11D7" w14:paraId="082684ED"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79841" w14:textId="77777777" w:rsidR="00B14B23" w:rsidRPr="0074438E" w:rsidRDefault="00B14B23" w:rsidP="00CD00FC">
            <w:pPr>
              <w:rPr>
                <w:rFonts w:eastAsia="Calibri"/>
              </w:rPr>
            </w:pPr>
            <w:r w:rsidRPr="0074438E">
              <w:rPr>
                <w:rFonts w:eastAsia="Calibr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8C243" w14:textId="77777777" w:rsidR="00B14B23" w:rsidRPr="0074438E" w:rsidRDefault="00B14B23" w:rsidP="00CD00FC">
            <w:pPr>
              <w:pStyle w:val="ListParagraph"/>
              <w:spacing w:line="20" w:lineRule="atLeast"/>
              <w:ind w:left="32"/>
              <w:rPr>
                <w:rFonts w:asciiTheme="minorHAnsi" w:cstheme="minorHAnsi"/>
              </w:rPr>
            </w:pPr>
            <w:r w:rsidRPr="0074438E">
              <w:rPr>
                <w:rFonts w:asciiTheme="minorHAnsi" w:cstheme="minorHAnsi"/>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17D93" w14:textId="77777777" w:rsidR="00B14B23" w:rsidRPr="00A855F1" w:rsidRDefault="00B14B23" w:rsidP="00CD00FC">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B4658" w14:textId="77777777" w:rsidR="00B14B23" w:rsidRPr="00A855F1" w:rsidRDefault="00B14B23" w:rsidP="00CD00FC">
            <w:pPr>
              <w:jc w:val="both"/>
              <w:rPr>
                <w:rFonts w:asciiTheme="minorHAnsi" w:cstheme="minorHAnsi"/>
              </w:rPr>
            </w:pPr>
          </w:p>
        </w:tc>
      </w:tr>
      <w:tr w:rsidR="00B14B23" w:rsidRPr="001B11D7" w14:paraId="24918024"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61B3D" w14:textId="77777777" w:rsidR="00B14B23" w:rsidRPr="0074438E" w:rsidRDefault="00B14B23" w:rsidP="00CD00FC">
            <w:r w:rsidRPr="0074438E">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FD444" w14:textId="77777777" w:rsidR="00B14B23" w:rsidRPr="0074438E" w:rsidRDefault="00B14B23" w:rsidP="00CD00FC">
            <w:pPr>
              <w:rPr>
                <w:rFonts w:asciiTheme="minorHAnsi" w:cstheme="minorHAnsi"/>
              </w:rPr>
            </w:pPr>
            <w:r w:rsidRPr="0074438E">
              <w:rPr>
                <w:rFonts w:asciiTheme="minorHAnsi" w:cstheme="minorHAnsi"/>
              </w:rPr>
              <w:t>Jei tiekėjas pasitelkia subtiekėjus, subtiekėjo deklaracija ar kitas dokumentas, patvirtinantis jo sutikimą būti subtiekėju pirkime (jei žinomi)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F1E21" w14:textId="77777777" w:rsidR="00B14B23" w:rsidRPr="00A855F1" w:rsidRDefault="00B14B23" w:rsidP="00CD00FC">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3A159" w14:textId="77777777" w:rsidR="00B14B23" w:rsidRPr="00A855F1" w:rsidRDefault="00B14B23" w:rsidP="00CD00FC">
            <w:pPr>
              <w:jc w:val="both"/>
              <w:rPr>
                <w:rFonts w:asciiTheme="minorHAnsi" w:cstheme="minorHAnsi"/>
              </w:rPr>
            </w:pPr>
          </w:p>
        </w:tc>
      </w:tr>
      <w:tr w:rsidR="00B14B23" w:rsidRPr="001B11D7" w14:paraId="1B3A83F8" w14:textId="77777777" w:rsidTr="00CD00F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DB061" w14:textId="77777777" w:rsidR="00B14B23" w:rsidRPr="0074438E" w:rsidRDefault="00B14B23" w:rsidP="00CD00FC">
            <w:r w:rsidRPr="0074438E">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46822" w14:textId="77777777" w:rsidR="00B14B23" w:rsidRPr="0074438E" w:rsidRDefault="00B14B23" w:rsidP="00CD00FC">
            <w:pPr>
              <w:rPr>
                <w:rFonts w:asciiTheme="minorHAnsi" w:cstheme="minorHAnsi"/>
              </w:rPr>
            </w:pPr>
            <w:r w:rsidRPr="0074438E">
              <w:rPr>
                <w:rFonts w:asciiTheme="minorHAnsi" w:cstheme="minorHAnsi"/>
              </w:rPr>
              <w:t>Jeigu tiekėjas pasitelkia kvazisubtiekėjus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BB398" w14:textId="77777777" w:rsidR="00B14B23" w:rsidRPr="00A855F1" w:rsidRDefault="00B14B23" w:rsidP="00CD00FC">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5C6DA" w14:textId="77777777" w:rsidR="00B14B23" w:rsidRPr="00A855F1" w:rsidRDefault="00B14B23" w:rsidP="00CD00FC">
            <w:pPr>
              <w:jc w:val="both"/>
              <w:rPr>
                <w:rFonts w:cstheme="minorHAnsi"/>
              </w:rPr>
            </w:pPr>
          </w:p>
        </w:tc>
      </w:tr>
      <w:tr w:rsidR="00B14B23" w:rsidRPr="001B11D7" w14:paraId="62582131" w14:textId="77777777" w:rsidTr="00CD00FC">
        <w:trPr>
          <w:trHeight w:val="4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594B7" w14:textId="77777777" w:rsidR="00B14B23" w:rsidRPr="00752F22" w:rsidRDefault="00B14B23" w:rsidP="00CD00FC">
            <w:r w:rsidRPr="5F231C8B">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6FF3B" w14:textId="77777777" w:rsidR="00B14B23" w:rsidRPr="0074438E" w:rsidRDefault="00B14B23" w:rsidP="00CD00FC">
            <w:pPr>
              <w:rPr>
                <w:rFonts w:asciiTheme="minorHAnsi" w:cstheme="minorHAnsi"/>
                <w:bCs/>
                <w:iCs/>
                <w:color w:val="00B050"/>
              </w:rPr>
            </w:pPr>
            <w:r w:rsidRPr="0074438E">
              <w:rPr>
                <w:rFonts w:asciiTheme="minorHAnsi" w:cstheme="minorHAnsi"/>
                <w:bCs/>
                <w:iCs/>
              </w:rPr>
              <w:t>Įkainotų veiklų sąrašas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A509A" w14:textId="77777777" w:rsidR="00B14B23" w:rsidRPr="00A855F1" w:rsidRDefault="00B14B23" w:rsidP="00CD00FC">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2F96F" w14:textId="77777777" w:rsidR="00B14B23" w:rsidRPr="00A855F1" w:rsidRDefault="00B14B23" w:rsidP="00CD00FC">
            <w:pPr>
              <w:jc w:val="both"/>
              <w:rPr>
                <w:rFonts w:asciiTheme="minorHAnsi" w:cstheme="minorHAnsi"/>
              </w:rPr>
            </w:pPr>
          </w:p>
        </w:tc>
      </w:tr>
    </w:tbl>
    <w:p w14:paraId="69FE3708" w14:textId="77777777" w:rsidR="00B14B23" w:rsidRPr="00682B25" w:rsidRDefault="00B14B23" w:rsidP="00B14B23">
      <w:pPr>
        <w:spacing w:after="0" w:line="240" w:lineRule="auto"/>
        <w:jc w:val="both"/>
        <w:rPr>
          <w:rFonts w:eastAsia="Times New Roman" w:cstheme="minorHAnsi"/>
          <w:sz w:val="22"/>
          <w:szCs w:val="22"/>
        </w:rPr>
      </w:pPr>
    </w:p>
    <w:p w14:paraId="58920CC4" w14:textId="77777777" w:rsidR="00B14B23" w:rsidRPr="00827346" w:rsidRDefault="00B14B23" w:rsidP="00B14B23">
      <w:pPr>
        <w:pStyle w:val="ListParagraph"/>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76009364" w14:textId="77777777" w:rsidR="00B14B23" w:rsidRPr="00827346" w:rsidRDefault="00B14B23" w:rsidP="00B14B23">
      <w:pPr>
        <w:pStyle w:val="ListParagraph"/>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lastRenderedPageBreak/>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0F235B84" w14:textId="77777777" w:rsidR="00B14B23" w:rsidRPr="00827346" w:rsidRDefault="00B14B23" w:rsidP="00B14B23">
      <w:pPr>
        <w:pStyle w:val="ListParagraph"/>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5A7A97EA" w14:textId="77777777" w:rsidR="00B14B23" w:rsidRPr="00827346" w:rsidRDefault="00B14B23" w:rsidP="00B14B23">
      <w:pPr>
        <w:pStyle w:val="ListParagraph"/>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rPr>
        <w:t>siūlomas pirkimo objektas visiškai atitinka pirkimo dokumentuose nurodytus reikalavimus;</w:t>
      </w:r>
    </w:p>
    <w:p w14:paraId="2C22D85B" w14:textId="77777777" w:rsidR="00B14B23" w:rsidRPr="00827346" w:rsidRDefault="00B14B23" w:rsidP="00B14B23">
      <w:pPr>
        <w:pStyle w:val="ListParagraph"/>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4FD2E78F" w14:textId="77777777" w:rsidR="00B14B23" w:rsidRPr="00827346" w:rsidRDefault="00B14B23" w:rsidP="00B14B23">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rPr>
        <w:t>Jeigu kvalifikacija dėl teisės verstis atitinkama veikla nebuvo tikrinama arba tikrinama ne visa apimtimi, įsipareigojame perkančiajai organizacijai, kad sutartį vykdys tik tokią teisę turintys asmenys;</w:t>
      </w:r>
    </w:p>
    <w:p w14:paraId="690A443F" w14:textId="77777777" w:rsidR="00B14B23" w:rsidRPr="003E1D2D" w:rsidRDefault="00B14B23" w:rsidP="00B14B23">
      <w:pPr>
        <w:pStyle w:val="ListParagraph"/>
        <w:numPr>
          <w:ilvl w:val="1"/>
          <w:numId w:val="1"/>
        </w:numPr>
        <w:suppressAutoHyphens/>
        <w:spacing w:after="0" w:line="240" w:lineRule="auto"/>
        <w:ind w:left="0" w:firstLine="567"/>
        <w:jc w:val="both"/>
        <w:rPr>
          <w:rFonts w:eastAsia="Times New Roman" w:cstheme="minorHAnsi"/>
          <w:sz w:val="22"/>
          <w:szCs w:val="22"/>
        </w:rPr>
      </w:pPr>
      <w:r w:rsidRPr="00827346">
        <w:rPr>
          <w:rFonts w:eastAsia="Calibri" w:cstheme="minorHAnsi"/>
          <w:sz w:val="22"/>
          <w:szCs w:val="22"/>
          <w:lang w:eastAsia="zh-CN"/>
        </w:rPr>
        <w:t xml:space="preserve">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w:t>
      </w:r>
      <w:r w:rsidRPr="003E1D2D">
        <w:rPr>
          <w:rFonts w:eastAsia="Calibri" w:cstheme="minorHAnsi"/>
          <w:sz w:val="22"/>
          <w:szCs w:val="22"/>
          <w:lang w:eastAsia="zh-CN"/>
        </w:rPr>
        <w:t>paslaugos ir jas teikiantys subjektai, taip pat dalyvio ir visų nurodytų subjektų kontroliuojantys asmenys nekelia ir nekels grėsmės nacionaliniam saugumui, kaip tai apibrėžta Viešųjų pirkimų įstatymo 45 straipsnio 2</w:t>
      </w:r>
      <w:r w:rsidRPr="003E1D2D">
        <w:rPr>
          <w:rFonts w:eastAsia="Calibri" w:cstheme="minorHAnsi"/>
          <w:sz w:val="22"/>
          <w:szCs w:val="22"/>
          <w:vertAlign w:val="superscript"/>
          <w:lang w:eastAsia="zh-CN"/>
        </w:rPr>
        <w:t>1</w:t>
      </w:r>
      <w:r w:rsidRPr="003E1D2D">
        <w:rPr>
          <w:rFonts w:eastAsia="Calibri" w:cstheme="minorHAnsi"/>
          <w:sz w:val="22"/>
          <w:szCs w:val="22"/>
          <w:lang w:eastAsia="zh-CN"/>
        </w:rPr>
        <w:t xml:space="preserve"> dalyje;</w:t>
      </w:r>
    </w:p>
    <w:p w14:paraId="49E902EC" w14:textId="77777777" w:rsidR="00B14B23" w:rsidRPr="003E1D2D" w:rsidRDefault="00B14B23" w:rsidP="00B14B23">
      <w:pPr>
        <w:pStyle w:val="ListParagraph"/>
        <w:numPr>
          <w:ilvl w:val="1"/>
          <w:numId w:val="1"/>
        </w:numPr>
        <w:suppressAutoHyphens/>
        <w:spacing w:after="0" w:line="240" w:lineRule="auto"/>
        <w:ind w:left="0" w:firstLine="567"/>
        <w:jc w:val="both"/>
        <w:rPr>
          <w:rFonts w:eastAsia="Times New Roman" w:cstheme="minorHAnsi"/>
          <w:sz w:val="22"/>
          <w:szCs w:val="22"/>
        </w:rPr>
      </w:pPr>
      <w:r w:rsidRPr="003E1D2D">
        <w:rPr>
          <w:rFonts w:eastAsia="Times New Roman" w:cstheme="minorHAnsi"/>
          <w:sz w:val="22"/>
          <w:szCs w:val="22"/>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B21F001" w14:textId="6CFA80CC" w:rsidR="00B14B23" w:rsidRPr="00827346" w:rsidRDefault="00B14B23" w:rsidP="00B14B23">
      <w:pPr>
        <w:pStyle w:val="ListParagraph"/>
        <w:numPr>
          <w:ilvl w:val="1"/>
          <w:numId w:val="1"/>
        </w:numPr>
        <w:suppressAutoHyphens/>
        <w:spacing w:after="0" w:line="240" w:lineRule="auto"/>
        <w:ind w:left="0" w:firstLine="567"/>
        <w:jc w:val="both"/>
        <w:rPr>
          <w:rFonts w:eastAsia="Times New Roman" w:cstheme="minorHAnsi"/>
          <w:sz w:val="22"/>
          <w:szCs w:val="22"/>
        </w:rPr>
      </w:pPr>
      <w:r w:rsidRPr="00827346">
        <w:rPr>
          <w:rFonts w:eastAsia="Times New Roman" w:cstheme="minorHAnsi"/>
          <w:sz w:val="22"/>
          <w:szCs w:val="22"/>
        </w:rPr>
        <w:t>Pasiūlymas galioja iki pirkimo dokumentuose nurodyto termino pabaigos</w:t>
      </w:r>
      <w:r>
        <w:rPr>
          <w:rFonts w:eastAsia="Times New Roman" w:cstheme="minorHAnsi"/>
          <w:sz w:val="22"/>
          <w:szCs w:val="22"/>
        </w:rPr>
        <w:t>.</w:t>
      </w:r>
    </w:p>
    <w:p w14:paraId="300108CB" w14:textId="77777777" w:rsidR="00B14B23" w:rsidRPr="00CD022F" w:rsidRDefault="00B14B23" w:rsidP="00B14B23">
      <w:pPr>
        <w:pStyle w:val="ListParagraph"/>
        <w:suppressAutoHyphens/>
        <w:spacing w:after="0" w:line="240" w:lineRule="auto"/>
        <w:ind w:left="567"/>
        <w:jc w:val="both"/>
        <w:rPr>
          <w:rFonts w:eastAsia="Times New Roman" w:cstheme="minorHAnsi"/>
          <w:sz w:val="20"/>
          <w:szCs w:val="20"/>
        </w:rPr>
      </w:pPr>
    </w:p>
    <w:p w14:paraId="32BB1097" w14:textId="77777777" w:rsidR="00B14B23" w:rsidRPr="00682B25" w:rsidRDefault="00B14B23" w:rsidP="00B14B23">
      <w:pPr>
        <w:suppressAutoHyphens/>
        <w:spacing w:after="0" w:line="240" w:lineRule="auto"/>
        <w:ind w:right="-2"/>
        <w:jc w:val="both"/>
        <w:rPr>
          <w:rFonts w:eastAsia="Times New Roman" w:cstheme="minorHAnsi"/>
          <w:sz w:val="22"/>
          <w:szCs w:val="22"/>
        </w:rPr>
      </w:pPr>
    </w:p>
    <w:p w14:paraId="4D783736" w14:textId="77777777" w:rsidR="00B14B23" w:rsidRPr="003E1D2D" w:rsidRDefault="00B14B23" w:rsidP="00B14B23">
      <w:pPr>
        <w:suppressAutoHyphens/>
        <w:spacing w:after="0" w:line="240" w:lineRule="auto"/>
        <w:ind w:right="-2"/>
        <w:jc w:val="both"/>
        <w:rPr>
          <w:rFonts w:eastAsia="Times New Roman" w:cstheme="minorHAnsi"/>
          <w:sz w:val="22"/>
          <w:szCs w:val="22"/>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B14B23" w:rsidRPr="003E1D2D" w14:paraId="1EA9CB79" w14:textId="77777777" w:rsidTr="00CD00FC">
        <w:trPr>
          <w:trHeight w:val="186"/>
        </w:trPr>
        <w:tc>
          <w:tcPr>
            <w:tcW w:w="3889" w:type="dxa"/>
            <w:tcBorders>
              <w:top w:val="single" w:sz="4" w:space="0" w:color="auto"/>
              <w:left w:val="nil"/>
              <w:bottom w:val="nil"/>
              <w:right w:val="nil"/>
            </w:tcBorders>
            <w:hideMark/>
          </w:tcPr>
          <w:p w14:paraId="17EB01F7" w14:textId="77777777" w:rsidR="00B14B23" w:rsidRPr="003E1D2D" w:rsidRDefault="00B14B23" w:rsidP="00CD00FC">
            <w:pPr>
              <w:suppressAutoHyphens/>
              <w:spacing w:after="0" w:line="240" w:lineRule="auto"/>
              <w:ind w:right="-2"/>
              <w:jc w:val="both"/>
              <w:rPr>
                <w:rFonts w:eastAsia="Times New Roman" w:cstheme="minorHAnsi"/>
                <w:sz w:val="22"/>
                <w:szCs w:val="22"/>
                <w:vertAlign w:val="superscript"/>
              </w:rPr>
            </w:pPr>
            <w:r w:rsidRPr="003E1D2D">
              <w:rPr>
                <w:rFonts w:eastAsia="Times New Roman" w:cstheme="minorHAnsi"/>
                <w:i/>
                <w:sz w:val="22"/>
                <w:szCs w:val="22"/>
                <w:vertAlign w:val="superscript"/>
              </w:rPr>
              <w:t>(Tiekėjo arba jo įgalioto asmens pareigų pavadinimas)</w:t>
            </w:r>
          </w:p>
        </w:tc>
        <w:tc>
          <w:tcPr>
            <w:tcW w:w="1645" w:type="dxa"/>
            <w:tcBorders>
              <w:top w:val="nil"/>
              <w:left w:val="nil"/>
              <w:bottom w:val="nil"/>
              <w:right w:val="nil"/>
            </w:tcBorders>
          </w:tcPr>
          <w:p w14:paraId="2DB71110" w14:textId="77777777" w:rsidR="00B14B23" w:rsidRPr="003E1D2D" w:rsidRDefault="00B14B23" w:rsidP="00CD00FC">
            <w:pPr>
              <w:suppressAutoHyphens/>
              <w:spacing w:after="0" w:line="240" w:lineRule="auto"/>
              <w:ind w:right="-2"/>
              <w:jc w:val="both"/>
              <w:rPr>
                <w:rFonts w:eastAsia="Times New Roman" w:cstheme="minorHAnsi"/>
                <w:sz w:val="22"/>
                <w:szCs w:val="22"/>
                <w:vertAlign w:val="superscript"/>
              </w:rPr>
            </w:pPr>
          </w:p>
        </w:tc>
        <w:tc>
          <w:tcPr>
            <w:tcW w:w="2880" w:type="dxa"/>
            <w:tcBorders>
              <w:top w:val="single" w:sz="4" w:space="0" w:color="auto"/>
              <w:left w:val="nil"/>
              <w:bottom w:val="nil"/>
              <w:right w:val="nil"/>
            </w:tcBorders>
          </w:tcPr>
          <w:p w14:paraId="63164C5B" w14:textId="77777777" w:rsidR="00B14B23" w:rsidRPr="003E1D2D" w:rsidRDefault="00B14B23" w:rsidP="00CD00FC">
            <w:pPr>
              <w:suppressAutoHyphens/>
              <w:spacing w:after="0" w:line="240" w:lineRule="auto"/>
              <w:ind w:right="-2"/>
              <w:jc w:val="both"/>
              <w:rPr>
                <w:rFonts w:eastAsia="Times New Roman" w:cstheme="minorHAnsi"/>
                <w:sz w:val="22"/>
                <w:szCs w:val="22"/>
                <w:vertAlign w:val="superscript"/>
              </w:rPr>
            </w:pPr>
          </w:p>
        </w:tc>
        <w:tc>
          <w:tcPr>
            <w:tcW w:w="1089" w:type="dxa"/>
            <w:tcBorders>
              <w:top w:val="nil"/>
              <w:left w:val="nil"/>
              <w:bottom w:val="nil"/>
              <w:right w:val="nil"/>
            </w:tcBorders>
          </w:tcPr>
          <w:p w14:paraId="697C2C14" w14:textId="77777777" w:rsidR="00B14B23" w:rsidRPr="003E1D2D" w:rsidRDefault="00B14B23" w:rsidP="00CD00FC">
            <w:pPr>
              <w:suppressAutoHyphens/>
              <w:spacing w:after="0" w:line="240" w:lineRule="auto"/>
              <w:ind w:right="-2"/>
              <w:jc w:val="both"/>
              <w:rPr>
                <w:rFonts w:eastAsia="Times New Roman" w:cstheme="minorHAnsi"/>
                <w:sz w:val="22"/>
                <w:szCs w:val="22"/>
                <w:vertAlign w:val="superscript"/>
              </w:rPr>
            </w:pPr>
          </w:p>
        </w:tc>
        <w:tc>
          <w:tcPr>
            <w:tcW w:w="4110" w:type="dxa"/>
            <w:tcBorders>
              <w:top w:val="single" w:sz="4" w:space="0" w:color="auto"/>
              <w:left w:val="nil"/>
              <w:bottom w:val="nil"/>
              <w:right w:val="nil"/>
            </w:tcBorders>
            <w:hideMark/>
          </w:tcPr>
          <w:p w14:paraId="5BB3E01E" w14:textId="77777777" w:rsidR="00B14B23" w:rsidRPr="003E1D2D" w:rsidRDefault="00B14B23" w:rsidP="00CD00FC">
            <w:pPr>
              <w:suppressAutoHyphens/>
              <w:spacing w:after="0" w:line="240" w:lineRule="auto"/>
              <w:ind w:right="-2"/>
              <w:jc w:val="both"/>
              <w:rPr>
                <w:rFonts w:eastAsia="Times New Roman" w:cstheme="minorHAnsi"/>
                <w:sz w:val="22"/>
                <w:szCs w:val="22"/>
                <w:vertAlign w:val="superscript"/>
              </w:rPr>
            </w:pPr>
            <w:r w:rsidRPr="003E1D2D">
              <w:rPr>
                <w:rFonts w:eastAsia="Times New Roman" w:cstheme="minorHAnsi"/>
                <w:i/>
                <w:sz w:val="22"/>
                <w:szCs w:val="22"/>
                <w:vertAlign w:val="superscript"/>
              </w:rPr>
              <w:t>(Vardas, pavardė)</w:t>
            </w:r>
          </w:p>
        </w:tc>
      </w:tr>
    </w:tbl>
    <w:p w14:paraId="577BF677" w14:textId="72EF9BFF" w:rsidR="00B14B23" w:rsidRDefault="00B14B23" w:rsidP="00B14B23">
      <w:r w:rsidRPr="003E1D2D">
        <w:rPr>
          <w:rFonts w:cstheme="minorHAnsi"/>
          <w:sz w:val="22"/>
          <w:szCs w:val="22"/>
        </w:rPr>
        <w:t>__________</w:t>
      </w:r>
    </w:p>
    <w:sectPr w:rsidR="00B14B23" w:rsidSect="00B14B2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C9935" w14:textId="77777777" w:rsidR="00020BDF" w:rsidRDefault="00020BDF" w:rsidP="00B14B23">
      <w:pPr>
        <w:spacing w:after="0" w:line="240" w:lineRule="auto"/>
      </w:pPr>
      <w:r>
        <w:separator/>
      </w:r>
    </w:p>
  </w:endnote>
  <w:endnote w:type="continuationSeparator" w:id="0">
    <w:p w14:paraId="1BE2FDB8" w14:textId="77777777" w:rsidR="00020BDF" w:rsidRDefault="00020BDF" w:rsidP="00B14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EBA43" w14:textId="77777777" w:rsidR="00020BDF" w:rsidRDefault="00020BDF" w:rsidP="00B14B23">
      <w:pPr>
        <w:spacing w:after="0" w:line="240" w:lineRule="auto"/>
      </w:pPr>
      <w:r>
        <w:separator/>
      </w:r>
    </w:p>
  </w:footnote>
  <w:footnote w:type="continuationSeparator" w:id="0">
    <w:p w14:paraId="4C10FE06" w14:textId="77777777" w:rsidR="00020BDF" w:rsidRDefault="00020BDF" w:rsidP="00B14B23">
      <w:pPr>
        <w:spacing w:after="0" w:line="240" w:lineRule="auto"/>
      </w:pPr>
      <w:r>
        <w:continuationSeparator/>
      </w:r>
    </w:p>
  </w:footnote>
  <w:footnote w:id="1">
    <w:p w14:paraId="6D408AEF" w14:textId="77777777" w:rsidR="00B14B23" w:rsidRPr="00012DA8" w:rsidRDefault="00B14B23" w:rsidP="00B14B23">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601ED20E" w14:textId="77777777" w:rsidR="00B14B23" w:rsidRPr="00012DA8" w:rsidRDefault="00B14B23" w:rsidP="00B14B23">
      <w:pPr>
        <w:pStyle w:val="FootnoteText"/>
        <w:spacing w:after="0" w:line="240" w:lineRule="auto"/>
      </w:pPr>
      <w:bookmarkStart w:id="1" w:name="part_59ec321e391c494f84b320fbe598d9ee"/>
      <w:bookmarkEnd w:id="1"/>
      <w:r w:rsidRPr="00012DA8">
        <w:t>1) jeigu tai pažeistų įstatymus, nustatančius informacijos atskleidimo ar teisės gauti informaciją reikalavimus, ir šių įstatymų įgyvendinamuosius teisės aktus;</w:t>
      </w:r>
    </w:p>
    <w:p w14:paraId="196D5E32" w14:textId="77777777" w:rsidR="00B14B23" w:rsidRPr="00012DA8" w:rsidRDefault="00B14B23" w:rsidP="00B14B23">
      <w:pPr>
        <w:pStyle w:val="FootnoteText"/>
        <w:spacing w:after="0" w:line="240" w:lineRule="auto"/>
      </w:pPr>
      <w:bookmarkStart w:id="2" w:name="part_1fc07d8744e64e18a56d6956d4a608bd"/>
      <w:bookmarkEnd w:id="2"/>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3C3685A" w14:textId="77777777" w:rsidR="00B14B23" w:rsidRPr="00012DA8" w:rsidRDefault="00B14B23" w:rsidP="00B14B23">
      <w:pPr>
        <w:pStyle w:val="FootnoteText"/>
        <w:spacing w:after="0" w:line="240" w:lineRule="auto"/>
      </w:pPr>
      <w:bookmarkStart w:id="3" w:name="part_9b8729a009b44b879be4bbdeffdfbc9d"/>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A870369" w14:textId="77777777" w:rsidR="00B14B23" w:rsidRDefault="00B14B23" w:rsidP="00B14B23">
      <w:pPr>
        <w:pStyle w:val="FootnoteText"/>
        <w:spacing w:after="0" w:line="240" w:lineRule="auto"/>
      </w:pPr>
      <w:bookmarkStart w:id="4" w:name="part_8808e0397ccc470f8282f89b94690af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81E"/>
    <w:rsid w:val="00020BDF"/>
    <w:rsid w:val="000C2A4C"/>
    <w:rsid w:val="00474289"/>
    <w:rsid w:val="0063381E"/>
    <w:rsid w:val="00844AC3"/>
    <w:rsid w:val="009709ED"/>
    <w:rsid w:val="00A8531A"/>
    <w:rsid w:val="00AD7C4C"/>
    <w:rsid w:val="00B14B23"/>
    <w:rsid w:val="00EC17B5"/>
    <w:rsid w:val="00EC532F"/>
    <w:rsid w:val="00F06F1C"/>
    <w:rsid w:val="1CE0A040"/>
    <w:rsid w:val="4A131B17"/>
    <w:rsid w:val="4B8574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09388"/>
  <w15:chartTrackingRefBased/>
  <w15:docId w15:val="{C36184C3-5AEC-4B01-937B-15A79B41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38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38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38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38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38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38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38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38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38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38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38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38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38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38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38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38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38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381E"/>
    <w:rPr>
      <w:rFonts w:eastAsiaTheme="majorEastAsia" w:cstheme="majorBidi"/>
      <w:color w:val="272727" w:themeColor="text1" w:themeTint="D8"/>
    </w:rPr>
  </w:style>
  <w:style w:type="paragraph" w:styleId="Title">
    <w:name w:val="Title"/>
    <w:basedOn w:val="Normal"/>
    <w:next w:val="Normal"/>
    <w:link w:val="TitleChar"/>
    <w:uiPriority w:val="10"/>
    <w:qFormat/>
    <w:rsid w:val="006338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38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38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38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381E"/>
    <w:pPr>
      <w:spacing w:before="160"/>
      <w:jc w:val="center"/>
    </w:pPr>
    <w:rPr>
      <w:i/>
      <w:iCs/>
      <w:color w:val="404040" w:themeColor="text1" w:themeTint="BF"/>
    </w:rPr>
  </w:style>
  <w:style w:type="character" w:customStyle="1" w:styleId="QuoteChar">
    <w:name w:val="Quote Char"/>
    <w:basedOn w:val="DefaultParagraphFont"/>
    <w:link w:val="Quote"/>
    <w:uiPriority w:val="29"/>
    <w:rsid w:val="0063381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3381E"/>
    <w:pPr>
      <w:ind w:left="720"/>
      <w:contextualSpacing/>
    </w:pPr>
  </w:style>
  <w:style w:type="character" w:styleId="IntenseEmphasis">
    <w:name w:val="Intense Emphasis"/>
    <w:basedOn w:val="DefaultParagraphFont"/>
    <w:uiPriority w:val="21"/>
    <w:qFormat/>
    <w:rsid w:val="0063381E"/>
    <w:rPr>
      <w:i/>
      <w:iCs/>
      <w:color w:val="0F4761" w:themeColor="accent1" w:themeShade="BF"/>
    </w:rPr>
  </w:style>
  <w:style w:type="paragraph" w:styleId="IntenseQuote">
    <w:name w:val="Intense Quote"/>
    <w:basedOn w:val="Normal"/>
    <w:next w:val="Normal"/>
    <w:link w:val="IntenseQuoteChar"/>
    <w:uiPriority w:val="30"/>
    <w:qFormat/>
    <w:rsid w:val="006338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381E"/>
    <w:rPr>
      <w:i/>
      <w:iCs/>
      <w:color w:val="0F4761" w:themeColor="accent1" w:themeShade="BF"/>
    </w:rPr>
  </w:style>
  <w:style w:type="character" w:styleId="IntenseReference">
    <w:name w:val="Intense Reference"/>
    <w:basedOn w:val="DefaultParagraphFont"/>
    <w:uiPriority w:val="32"/>
    <w:qFormat/>
    <w:rsid w:val="0063381E"/>
    <w:rPr>
      <w:b/>
      <w:bCs/>
      <w:smallCaps/>
      <w:color w:val="0F4761" w:themeColor="accent1" w:themeShade="BF"/>
      <w:spacing w:val="5"/>
    </w:rPr>
  </w:style>
  <w:style w:type="paragraph" w:styleId="FootnoteText">
    <w:name w:val="footnote text"/>
    <w:basedOn w:val="Normal"/>
    <w:link w:val="FootnoteTextChar"/>
    <w:uiPriority w:val="99"/>
    <w:unhideWhenUsed/>
    <w:rsid w:val="00B14B23"/>
    <w:pPr>
      <w:spacing w:line="276" w:lineRule="auto"/>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B14B23"/>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14B23"/>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14B23"/>
    <w:rPr>
      <w:vertAlign w:val="superscript"/>
    </w:rPr>
  </w:style>
  <w:style w:type="table" w:styleId="TableGrid">
    <w:name w:val="Table Grid"/>
    <w:basedOn w:val="TableNormal"/>
    <w:rsid w:val="00B14B2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14B23"/>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14B23"/>
    <w:rPr>
      <w:rFonts w:eastAsiaTheme="minorEastAsia"/>
      <w:kern w:val="0"/>
      <w:sz w:val="21"/>
      <w:szCs w:val="21"/>
      <w:lang w:eastAsia="lt-LT"/>
      <w14:ligatures w14:val="none"/>
    </w:rPr>
  </w:style>
  <w:style w:type="table" w:customStyle="1" w:styleId="Lentelstinklelis4">
    <w:name w:val="Lentelės tinklelis4"/>
    <w:basedOn w:val="TableNormal"/>
    <w:next w:val="TableGrid"/>
    <w:uiPriority w:val="39"/>
    <w:rsid w:val="00B14B23"/>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B14B23"/>
    <w:pPr>
      <w:spacing w:after="0" w:line="240" w:lineRule="auto"/>
    </w:pPr>
    <w:rPr>
      <w:rFonts w:eastAsia="Aptos"/>
      <w:sz w:val="22"/>
      <w:szCs w:val="22"/>
    </w:rPr>
    <w:tblPr/>
  </w:style>
  <w:style w:type="paragraph" w:styleId="Revision">
    <w:name w:val="Revision"/>
    <w:hidden/>
    <w:uiPriority w:val="99"/>
    <w:semiHidden/>
    <w:rsid w:val="00844AC3"/>
    <w:pPr>
      <w:spacing w:after="0" w:line="240" w:lineRule="auto"/>
    </w:pPr>
  </w:style>
  <w:style w:type="character" w:styleId="CommentReference">
    <w:name w:val="annotation reference"/>
    <w:basedOn w:val="DefaultParagraphFont"/>
    <w:uiPriority w:val="99"/>
    <w:semiHidden/>
    <w:unhideWhenUsed/>
    <w:rsid w:val="00844AC3"/>
    <w:rPr>
      <w:sz w:val="16"/>
      <w:szCs w:val="16"/>
    </w:rPr>
  </w:style>
  <w:style w:type="paragraph" w:styleId="CommentText">
    <w:name w:val="annotation text"/>
    <w:basedOn w:val="Normal"/>
    <w:link w:val="CommentTextChar"/>
    <w:uiPriority w:val="99"/>
    <w:unhideWhenUsed/>
    <w:rsid w:val="00844AC3"/>
    <w:pPr>
      <w:spacing w:line="240" w:lineRule="auto"/>
    </w:pPr>
    <w:rPr>
      <w:sz w:val="20"/>
      <w:szCs w:val="20"/>
    </w:rPr>
  </w:style>
  <w:style w:type="character" w:customStyle="1" w:styleId="CommentTextChar">
    <w:name w:val="Comment Text Char"/>
    <w:basedOn w:val="DefaultParagraphFont"/>
    <w:link w:val="CommentText"/>
    <w:uiPriority w:val="99"/>
    <w:rsid w:val="00844AC3"/>
    <w:rPr>
      <w:sz w:val="20"/>
      <w:szCs w:val="20"/>
    </w:rPr>
  </w:style>
  <w:style w:type="paragraph" w:styleId="CommentSubject">
    <w:name w:val="annotation subject"/>
    <w:basedOn w:val="CommentText"/>
    <w:next w:val="CommentText"/>
    <w:link w:val="CommentSubjectChar"/>
    <w:uiPriority w:val="99"/>
    <w:semiHidden/>
    <w:unhideWhenUsed/>
    <w:rsid w:val="00844AC3"/>
    <w:rPr>
      <w:b/>
      <w:bCs/>
    </w:rPr>
  </w:style>
  <w:style w:type="character" w:customStyle="1" w:styleId="CommentSubjectChar">
    <w:name w:val="Comment Subject Char"/>
    <w:basedOn w:val="CommentTextChar"/>
    <w:link w:val="CommentSubject"/>
    <w:uiPriority w:val="99"/>
    <w:semiHidden/>
    <w:rsid w:val="00844AC3"/>
    <w:rPr>
      <w:b/>
      <w:bCs/>
      <w:sz w:val="20"/>
      <w:szCs w:val="20"/>
    </w:rPr>
  </w:style>
  <w:style w:type="paragraph" w:customStyle="1" w:styleId="pf0">
    <w:name w:val="pf0"/>
    <w:basedOn w:val="Normal"/>
    <w:rsid w:val="009709E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9709ED"/>
    <w:rPr>
      <w:rFonts w:ascii="Segoe UI" w:hAnsi="Segoe UI" w:cs="Segoe UI" w:hint="default"/>
      <w:b/>
      <w:bCs/>
      <w:sz w:val="18"/>
      <w:szCs w:val="18"/>
    </w:rPr>
  </w:style>
  <w:style w:type="character" w:customStyle="1" w:styleId="cf11">
    <w:name w:val="cf11"/>
    <w:basedOn w:val="DefaultParagraphFont"/>
    <w:rsid w:val="009709ED"/>
    <w:rPr>
      <w:rFonts w:ascii="Segoe UI" w:hAnsi="Segoe UI" w:cs="Segoe UI" w:hint="default"/>
      <w:b/>
      <w:bCs/>
      <w:sz w:val="18"/>
      <w:szCs w:val="18"/>
      <w:u w:val="single"/>
    </w:rPr>
  </w:style>
  <w:style w:type="character" w:customStyle="1" w:styleId="cf21">
    <w:name w:val="cf21"/>
    <w:basedOn w:val="DefaultParagraphFont"/>
    <w:rsid w:val="009709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B51EE-016F-4616-AF0D-83EF0B52EE93}">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56AFB2EB-F52F-46F3-A376-ACED3B357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7786CC-E37D-493F-9DFC-3C0399256392}">
  <ds:schemaRefs>
    <ds:schemaRef ds:uri="http://schemas.microsoft.com/sharepoint/v3/contenttype/forms"/>
  </ds:schemaRefs>
</ds:datastoreItem>
</file>

<file path=customXml/itemProps4.xml><?xml version="1.0" encoding="utf-8"?>
<ds:datastoreItem xmlns:ds="http://schemas.openxmlformats.org/officeDocument/2006/customXml" ds:itemID="{0EB6E1FD-A880-4804-A481-010554D6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6740</Words>
  <Characters>3843</Characters>
  <Application>Microsoft Office Word</Application>
  <DocSecurity>0</DocSecurity>
  <Lines>32</Lines>
  <Paragraphs>21</Paragraphs>
  <ScaleCrop>false</ScaleCrop>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6</cp:revision>
  <dcterms:created xsi:type="dcterms:W3CDTF">2026-07-08T13:51:00Z</dcterms:created>
  <dcterms:modified xsi:type="dcterms:W3CDTF">2026-07-16T06:06:00Z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